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E531">
      <w:pPr>
        <w:rPr>
          <w:rFonts w:hint="default" w:ascii="Times New Roman" w:hAnsi="Times New Roman" w:cs="Times New Roman"/>
          <w:sz w:val="28"/>
          <w:szCs w:val="28"/>
        </w:rPr>
      </w:pPr>
      <w:r>
        <w:rPr>
          <w:rFonts w:hint="default" w:ascii="Times New Roman" w:hAnsi="Times New Roman" w:cs="Times New Roman"/>
          <w:sz w:val="28"/>
          <w:szCs w:val="28"/>
        </w:rPr>
        <w:t xml:space="preserve">*Эссе: Балабақшадағы сапалы білім*  </w:t>
      </w:r>
    </w:p>
    <w:p w14:paraId="26E1C354">
      <w:pPr>
        <w:rPr>
          <w:rFonts w:hint="default" w:ascii="Times New Roman" w:hAnsi="Times New Roman" w:cs="Times New Roman"/>
          <w:sz w:val="28"/>
          <w:szCs w:val="28"/>
        </w:rPr>
      </w:pPr>
    </w:p>
    <w:p w14:paraId="7D4408D8">
      <w:pPr>
        <w:rPr>
          <w:rFonts w:hint="default" w:ascii="Times New Roman" w:hAnsi="Times New Roman" w:cs="Times New Roman"/>
          <w:sz w:val="28"/>
          <w:szCs w:val="28"/>
        </w:rPr>
      </w:pPr>
      <w:r>
        <w:rPr>
          <w:rFonts w:hint="default" w:ascii="Times New Roman" w:hAnsi="Times New Roman" w:cs="Times New Roman"/>
          <w:sz w:val="28"/>
          <w:szCs w:val="28"/>
        </w:rPr>
        <w:t xml:space="preserve">Балабақша – баланың білімге деген алғашқы қадамы басталатын, тұлғалық дамуының негізі қаланатын ерекше орта. Сапалы білім беру тек мектепке дейінгі білімнің бір бөлігі емес, сонымен бірге ұлт болашағын қалыптастыруға жасалған маңызды қадам. Өйткені мектепке дейінгі жастағы бала – тез қабылдағыш, әлемге ашық, білімді сіңіруге дайын кезеңде болады.  </w:t>
      </w:r>
    </w:p>
    <w:p w14:paraId="0FA3165B">
      <w:pPr>
        <w:rPr>
          <w:rFonts w:hint="default" w:ascii="Times New Roman" w:hAnsi="Times New Roman" w:cs="Times New Roman"/>
          <w:sz w:val="28"/>
          <w:szCs w:val="28"/>
        </w:rPr>
      </w:pPr>
    </w:p>
    <w:p w14:paraId="463D0DC5">
      <w:pPr>
        <w:rPr>
          <w:rFonts w:hint="default" w:ascii="Times New Roman" w:hAnsi="Times New Roman" w:cs="Times New Roman"/>
          <w:sz w:val="28"/>
          <w:szCs w:val="28"/>
        </w:rPr>
      </w:pPr>
      <w:r>
        <w:rPr>
          <w:rFonts w:hint="default" w:ascii="Times New Roman" w:hAnsi="Times New Roman" w:cs="Times New Roman"/>
          <w:sz w:val="28"/>
          <w:szCs w:val="28"/>
        </w:rPr>
        <w:t xml:space="preserve">Сапалы білім беру дегеніміз – баланың жан-жақты дамуына, оның жеке қабілеттері мен мүдделерін ескере отырып білім беру. Мұндай білімді жүзеге асыру үшін балабақшада мынадай негізгі қағидалар сақталуы қажет:  </w:t>
      </w:r>
    </w:p>
    <w:p w14:paraId="4313AF0D">
      <w:pPr>
        <w:rPr>
          <w:rFonts w:hint="default" w:ascii="Times New Roman" w:hAnsi="Times New Roman" w:cs="Times New Roman"/>
          <w:sz w:val="28"/>
          <w:szCs w:val="28"/>
        </w:rPr>
      </w:pPr>
      <w:r>
        <w:rPr>
          <w:rFonts w:hint="default" w:ascii="Times New Roman" w:hAnsi="Times New Roman" w:cs="Times New Roman"/>
          <w:sz w:val="28"/>
          <w:szCs w:val="28"/>
        </w:rPr>
        <w:t xml:space="preserve">1. *Қауіпсіз және ынталандырушы орта.* Балабақшадағы әр бала өзін жайлы әрі қауіпсіз сезінуі керек. Психологиялық қолдау мен эмоционалдық ахуал білім алуға деген құштарлықты оятады.  </w:t>
      </w:r>
    </w:p>
    <w:p w14:paraId="07DA262A">
      <w:pPr>
        <w:rPr>
          <w:rFonts w:hint="default" w:ascii="Times New Roman" w:hAnsi="Times New Roman" w:cs="Times New Roman"/>
          <w:sz w:val="28"/>
          <w:szCs w:val="28"/>
        </w:rPr>
      </w:pPr>
      <w:r>
        <w:rPr>
          <w:rFonts w:hint="default" w:ascii="Times New Roman" w:hAnsi="Times New Roman" w:cs="Times New Roman"/>
          <w:sz w:val="28"/>
          <w:szCs w:val="28"/>
        </w:rPr>
        <w:t xml:space="preserve">2. *Оқыту мен тәрбиелеудің инновациялық әдістері.* Балалардың қызығушылығын арттыратын ойын технологиялары, зерттеушілік тәсілдер және шығармашылық сабақтар білім беру процесін тартымды етеді.  </w:t>
      </w:r>
    </w:p>
    <w:p w14:paraId="569C60D3">
      <w:pPr>
        <w:rPr>
          <w:rFonts w:hint="default" w:ascii="Times New Roman" w:hAnsi="Times New Roman" w:cs="Times New Roman"/>
          <w:sz w:val="28"/>
          <w:szCs w:val="28"/>
        </w:rPr>
      </w:pPr>
      <w:r>
        <w:rPr>
          <w:rFonts w:hint="default" w:ascii="Times New Roman" w:hAnsi="Times New Roman" w:cs="Times New Roman"/>
          <w:sz w:val="28"/>
          <w:szCs w:val="28"/>
        </w:rPr>
        <w:t xml:space="preserve">3. *Тәрбиешінің кәсібилігі.* Баланың дамуына тәрбиеші басты рөл атқарады. Оның біліктілігі, шынайы ықыласы және әр балаға деген ерекше көзқарасы сапалы білім берудің негізі.  </w:t>
      </w:r>
    </w:p>
    <w:p w14:paraId="3766B443">
      <w:pPr>
        <w:rPr>
          <w:rFonts w:hint="default" w:ascii="Times New Roman" w:hAnsi="Times New Roman" w:cs="Times New Roman"/>
          <w:sz w:val="28"/>
          <w:szCs w:val="28"/>
        </w:rPr>
      </w:pPr>
    </w:p>
    <w:p w14:paraId="236C1667">
      <w:pPr>
        <w:rPr>
          <w:rFonts w:hint="default" w:ascii="Times New Roman" w:hAnsi="Times New Roman" w:cs="Times New Roman"/>
          <w:sz w:val="28"/>
          <w:szCs w:val="28"/>
        </w:rPr>
      </w:pPr>
      <w:r>
        <w:rPr>
          <w:rFonts w:hint="default" w:ascii="Times New Roman" w:hAnsi="Times New Roman" w:cs="Times New Roman"/>
          <w:sz w:val="28"/>
          <w:szCs w:val="28"/>
        </w:rPr>
        <w:t xml:space="preserve">Балабақшадағы сапалы білім тек интеллектуалдық дамумен шектелмейді. Ол баланың дене тәрбиесіне, әлеуметтік дағдыларын қалыптастыруға, өзін-өзі тануға, қоршаған ортаны түсінуге бағытталуы керек. Әсіресе, ұлттың салт-дәстүрлері мен құндылықтарын сіңіру – болашақ азаматты тәрбиелеудің басты жолы.  </w:t>
      </w:r>
    </w:p>
    <w:p w14:paraId="39C0B763">
      <w:pPr>
        <w:rPr>
          <w:rFonts w:hint="default" w:ascii="Times New Roman" w:hAnsi="Times New Roman" w:cs="Times New Roman"/>
          <w:sz w:val="28"/>
          <w:szCs w:val="28"/>
        </w:rPr>
      </w:pPr>
      <w:bookmarkStart w:id="0" w:name="_GoBack"/>
      <w:bookmarkEnd w:id="0"/>
    </w:p>
    <w:p w14:paraId="79F3D6AF">
      <w:pPr>
        <w:rPr>
          <w:rFonts w:hint="default" w:ascii="Times New Roman" w:hAnsi="Times New Roman" w:cs="Times New Roman"/>
          <w:sz w:val="28"/>
          <w:szCs w:val="28"/>
        </w:rPr>
      </w:pPr>
      <w:r>
        <w:rPr>
          <w:rFonts w:hint="default" w:ascii="Times New Roman" w:hAnsi="Times New Roman" w:cs="Times New Roman"/>
          <w:sz w:val="28"/>
          <w:szCs w:val="28"/>
        </w:rPr>
        <w:t xml:space="preserve">Балабақша – білімнің бастауы ғана емес, үлкен өмірге деген алғашқы баспалдақ. Сол себепті мектепке дейінгі білім беру жүйесі баланың болашағын қамтамасыз ететін сапалы, жан-жақты білім беруге ұмтылуы қажет. Бұл – біздің қоғамның гүлденуінің кепілі.  </w:t>
      </w:r>
    </w:p>
    <w:p w14:paraId="3EB77DE1">
      <w:pPr>
        <w:rPr>
          <w:rFonts w:hint="default" w:ascii="Times New Roman" w:hAnsi="Times New Roman" w:cs="Times New Roman"/>
          <w:sz w:val="28"/>
          <w:szCs w:val="28"/>
        </w:rPr>
      </w:pPr>
    </w:p>
    <w:p w14:paraId="112B38E1">
      <w:pPr>
        <w:rPr>
          <w:rFonts w:hint="default" w:ascii="Times New Roman" w:hAnsi="Times New Roman" w:cs="Times New Roman"/>
          <w:sz w:val="28"/>
          <w:szCs w:val="28"/>
        </w:rPr>
      </w:pPr>
      <w:r>
        <w:rPr>
          <w:rFonts w:hint="default" w:ascii="Times New Roman" w:hAnsi="Times New Roman" w:cs="Times New Roman"/>
          <w:sz w:val="28"/>
          <w:szCs w:val="28"/>
        </w:rPr>
        <w:t>*Қорытындылай келе*, балабақшадағы сапалы білім – әр баланың өз мүмкіндіктерін ашуға мүмкіндік беретін, жеке тұлға ретінде қалыптасуына жол ашатын маңызды негіз. Сол себепті мектепке дейінгі білім беру жүйесіне аса мән беріп, оны дамыту – әр тәрбиешінің, әр ата-ананың және қоғамның ортақ міндеті.</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B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2024-11-28T09:31:52Z</dcterms:created>
  <dc:creator>Алибек</dc:creator>
  <cp:lastModifiedBy>Алибек</cp:lastModifiedBy>
  <dcterms:modified xsi:type="dcterms:W3CDTF">2024-11-28T09:41:50Z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7A26711BB3C148508DB989591170AF04_12</vt:lpwstr>
  </property>
</Properties>
</file>