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F8308" w14:textId="2981B810" w:rsidR="00DE75DF" w:rsidRPr="00DF7FF9" w:rsidRDefault="00DF7FF9" w:rsidP="00DF7FF9">
      <w:pPr>
        <w:pStyle w:val="p1"/>
        <w:jc w:val="center"/>
        <w:rPr>
          <w:rStyle w:val="s1"/>
          <w:rFonts w:ascii="Times New Roman" w:hAnsi="Times New Roman"/>
          <w:b/>
          <w:bCs/>
          <w:i/>
          <w:iCs/>
          <w:sz w:val="28"/>
          <w:szCs w:val="28"/>
          <w:lang w:val="kk-KZ"/>
        </w:rPr>
      </w:pPr>
      <w:r w:rsidRPr="00DF7FF9">
        <w:rPr>
          <w:rStyle w:val="s1"/>
          <w:rFonts w:ascii="Times New Roman" w:hAnsi="Times New Roman"/>
          <w:b/>
          <w:bCs/>
          <w:i/>
          <w:iCs/>
          <w:sz w:val="28"/>
          <w:szCs w:val="28"/>
          <w:lang w:val="kk-KZ"/>
        </w:rPr>
        <w:t>My native land is my Golden Cradle</w:t>
      </w:r>
    </w:p>
    <w:p w14:paraId="3109165F" w14:textId="6FDE5DE3" w:rsidR="003B6DD0" w:rsidRPr="001C2FED" w:rsidRDefault="00DE75DF" w:rsidP="001C2FED">
      <w:pPr>
        <w:pStyle w:val="p1"/>
        <w:jc w:val="both"/>
        <w:rPr>
          <w:rFonts w:ascii="Times New Roman" w:hAnsi="Times New Roman"/>
          <w:sz w:val="28"/>
          <w:szCs w:val="28"/>
        </w:rPr>
      </w:pPr>
      <w:r>
        <w:rPr>
          <w:rStyle w:val="s1"/>
          <w:rFonts w:ascii="Times New Roman" w:hAnsi="Times New Roman"/>
          <w:sz w:val="28"/>
          <w:szCs w:val="28"/>
          <w:lang w:val="kk-KZ"/>
        </w:rPr>
        <w:t xml:space="preserve">       </w:t>
      </w:r>
      <w:r w:rsidR="00DF7FF9">
        <w:rPr>
          <w:rStyle w:val="s1"/>
          <w:rFonts w:ascii="Times New Roman" w:hAnsi="Times New Roman"/>
          <w:sz w:val="28"/>
          <w:szCs w:val="28"/>
          <w:lang w:val="kk-KZ"/>
        </w:rPr>
        <w:t xml:space="preserve">   </w:t>
      </w:r>
      <w:r w:rsidR="003B6DD0" w:rsidRPr="001C2FED">
        <w:rPr>
          <w:rStyle w:val="s1"/>
          <w:rFonts w:ascii="Times New Roman" w:hAnsi="Times New Roman"/>
          <w:sz w:val="28"/>
          <w:szCs w:val="28"/>
        </w:rPr>
        <w:t>My name is Yerkebay Ayazhan Serikbaikyzy. I am a student of the 5th grade of Karakuduk school. I was born and raised in the village of Bostan, Karakiyansky district, Mangistau region. The place where I was born and raised is very beautiful, the people are friendly.</w:t>
      </w:r>
    </w:p>
    <w:p w14:paraId="277D9226" w14:textId="7431E8B2" w:rsidR="002A6136" w:rsidRPr="001C2FED" w:rsidRDefault="001C2FED" w:rsidP="001C2FED">
      <w:pPr>
        <w:pStyle w:val="p1"/>
        <w:jc w:val="both"/>
        <w:divId w:val="346829871"/>
        <w:rPr>
          <w:rFonts w:ascii="Times New Roman" w:hAnsi="Times New Roman"/>
          <w:sz w:val="28"/>
          <w:szCs w:val="28"/>
        </w:rPr>
      </w:pPr>
      <w:r>
        <w:rPr>
          <w:rStyle w:val="s1"/>
          <w:rFonts w:ascii="Times New Roman" w:hAnsi="Times New Roman"/>
          <w:sz w:val="28"/>
          <w:szCs w:val="28"/>
          <w:lang w:val="kk-KZ"/>
        </w:rPr>
        <w:t xml:space="preserve">          </w:t>
      </w:r>
      <w:r w:rsidR="002A6136" w:rsidRPr="001C2FED">
        <w:rPr>
          <w:rStyle w:val="s1"/>
          <w:rFonts w:ascii="Times New Roman" w:hAnsi="Times New Roman"/>
          <w:sz w:val="28"/>
          <w:szCs w:val="28"/>
        </w:rPr>
        <w:t>The village of Bostan was called the village of Oktyabrskoye until 1993. Administrative center of Bostan rural district. It is located 15 km northeast of the city of Zhanaozen. About 2000 villagers live in the village. There is a school, library, hospital and House of culture in the village. In my essay , I would like to write not only about my village, but also about my grandfather Yerkebay Kyzylgulov, who was honored in our district and village, who contributed to the creation of the village.</w:t>
      </w:r>
    </w:p>
    <w:p w14:paraId="1D61CB6F" w14:textId="0843ECE6" w:rsidR="003B6DD0" w:rsidRDefault="00AD6008" w:rsidP="001C2FE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D6008">
        <w:rPr>
          <w:rFonts w:ascii="Times New Roman" w:hAnsi="Times New Roman" w:cs="Times New Roman"/>
          <w:sz w:val="28"/>
          <w:szCs w:val="28"/>
          <w:lang w:val="kk-KZ"/>
        </w:rPr>
        <w:t>My grandfather Kyzylgulov Yerkebay was born on November 15, 1942 in the village of Tushchybek, Mangistau region. In 1948, he graduated from the 7th grade at the Tushchybek school. Since 1956, he has been graduating from the 10th grade at the Taushik school. Then, for about 2 years, he helps his father take care of the cattle. Since 1961, he entered the Almaty Zooveteria and graduated in 1966. He began his career in 1966 as a veterinarian at the Zhana-Zhol collective farm. He worked for 6 years, transferred to Farm No. 1 of the Aktobe - Ushtagan Ilyich State Farm to zavferma for 5 years. After that, the Karakuduk State Farm was created and assigned as a party committee. Since 1983, he has been working in Karakuduk, was appointed director of the State Farm, and in December 1993 he worked for 23 days. In any field, he was one of the leaders of the region, with the best agricultural flags and medals.</w:t>
      </w:r>
    </w:p>
    <w:p w14:paraId="3F642896" w14:textId="65BB3947" w:rsidR="002E7D02" w:rsidRDefault="002E7D02" w:rsidP="001C2FE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E7D02">
        <w:rPr>
          <w:rFonts w:ascii="Times New Roman" w:hAnsi="Times New Roman" w:cs="Times New Roman"/>
          <w:sz w:val="28"/>
          <w:szCs w:val="28"/>
          <w:lang w:val="kk-KZ"/>
        </w:rPr>
        <w:t>The State Farm "Karakol" bred sheep and joined the number of farms known in the Republic. The ability to mobilize state farm workers for great achievements is a clear confirmation of the competence of the leaders of this industry. The State Farm at that time had already won the red banner "winner of the Socialist competition" several times. He saved his livestock and made a great contribution to the economy of the people. The country actively participated in the implementation of the program "Food". The streets of the State Farm were covered with greenery, and all the necessary household complexes were created for the benefit of the working people. The ATS created at the State Farm was a place of communication of the then USSR with a male origin. In the distant winter, there was a continuous service of walking shops, agitation trains, medical care, which served the shepherd community. The village was one of the leading villages, having won the Soviet Red Flag several times. In the first days, children of the village attended school No. 4 in the village of Kyzylsai. This brought a lot of trouble for both children and parents. In order to overcome these difficulties, the chairman of the village knocked on many doors on September 1, 1979, the eight-year school in the village was transformed into a new 2-storey school house in 1986. These prizes were awarded to my grandfather, who raised our village to the Republican level, and the workers who worked together next to him.</w:t>
      </w:r>
    </w:p>
    <w:p w14:paraId="13105755" w14:textId="77777777" w:rsidR="002E7D02" w:rsidRDefault="002E7D02" w:rsidP="001C2FED">
      <w:pPr>
        <w:jc w:val="both"/>
        <w:rPr>
          <w:rFonts w:ascii="Times New Roman" w:hAnsi="Times New Roman" w:cs="Times New Roman"/>
          <w:sz w:val="28"/>
          <w:szCs w:val="28"/>
          <w:lang w:val="kk-KZ"/>
        </w:rPr>
      </w:pPr>
    </w:p>
    <w:p w14:paraId="2DDCDF29" w14:textId="77777777" w:rsidR="00991E4E" w:rsidRDefault="00991E4E" w:rsidP="001C2FED">
      <w:pPr>
        <w:jc w:val="both"/>
        <w:rPr>
          <w:rFonts w:ascii="Times New Roman" w:hAnsi="Times New Roman" w:cs="Times New Roman"/>
          <w:sz w:val="28"/>
          <w:szCs w:val="28"/>
          <w:lang w:val="kk-KZ"/>
        </w:rPr>
      </w:pPr>
    </w:p>
    <w:p w14:paraId="587E17BB" w14:textId="36E56875" w:rsidR="002E7D02" w:rsidRPr="00AD6008" w:rsidRDefault="00991E4E" w:rsidP="001C2FE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91E4E">
        <w:rPr>
          <w:rFonts w:ascii="Times New Roman" w:hAnsi="Times New Roman" w:cs="Times New Roman"/>
          <w:sz w:val="28"/>
          <w:szCs w:val="28"/>
          <w:lang w:val="kk-KZ"/>
        </w:rPr>
        <w:t>Many personalities contributed to the creation and prosperity of our village. I, like my grandfather and his friends, want to contribute not only to the prosperity of my village, but also to the prosperity of Kazakhstan. To do this , I have set a goal to study well and graduate from school for the Golden sign, gradually fulfilling this goal.</w:t>
      </w:r>
    </w:p>
    <w:sectPr w:rsidR="002E7D02" w:rsidRPr="00AD60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ystem Font">
    <w:altName w:val="Cambria"/>
    <w:panose1 w:val="020B0604020202020204"/>
    <w:charset w:val="00"/>
    <w:family w:val="roman"/>
    <w:pitch w:val="default"/>
  </w:font>
  <w:font w:name=".SFUI-Regular">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D0"/>
    <w:rsid w:val="001C2FED"/>
    <w:rsid w:val="002A6136"/>
    <w:rsid w:val="002E7D02"/>
    <w:rsid w:val="003B6DD0"/>
    <w:rsid w:val="00991E4E"/>
    <w:rsid w:val="00AD6008"/>
    <w:rsid w:val="00DE75DF"/>
    <w:rsid w:val="00DF7FF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0CD32336"/>
  <w15:chartTrackingRefBased/>
  <w15:docId w15:val="{4074EF47-19E1-3748-B66B-58696382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KZ"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3B6DD0"/>
    <w:rPr>
      <w:rFonts w:ascii="System Font" w:hAnsi="System Font" w:cs="Times New Roman"/>
      <w:kern w:val="0"/>
      <w:sz w:val="18"/>
      <w:szCs w:val="18"/>
      <w14:ligatures w14:val="none"/>
    </w:rPr>
  </w:style>
  <w:style w:type="character" w:customStyle="1" w:styleId="s1">
    <w:name w:val="s1"/>
    <w:basedOn w:val="a0"/>
    <w:rsid w:val="003B6DD0"/>
    <w:rPr>
      <w:rFonts w:ascii=".SFUI-Regular" w:hAnsi=".SFUI-Regular"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82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mako.130999@gmail.com</dc:creator>
  <cp:keywords/>
  <dc:description/>
  <cp:lastModifiedBy>mako.130999@gmail.com</cp:lastModifiedBy>
  <cp:revision>2</cp:revision>
  <dcterms:created xsi:type="dcterms:W3CDTF">2024-01-25T13:17:00Z</dcterms:created>
  <dcterms:modified xsi:type="dcterms:W3CDTF">2024-01-25T13:17:00Z</dcterms:modified>
</cp:coreProperties>
</file>