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2B" w:rsidRPr="009C01C2" w:rsidRDefault="008D6D2B" w:rsidP="008D6D2B">
      <w:pPr>
        <w:jc w:val="center"/>
        <w:rPr>
          <w:rFonts w:ascii="Times New Roman" w:hAnsi="Times New Roman" w:cs="Times New Roman"/>
          <w:b/>
          <w:sz w:val="27"/>
          <w:szCs w:val="27"/>
          <w:lang w:val="kk-KZ"/>
        </w:rPr>
      </w:pPr>
      <w:r w:rsidRPr="009C01C2">
        <w:rPr>
          <w:rFonts w:ascii="Times New Roman" w:hAnsi="Times New Roman" w:cs="Times New Roman"/>
          <w:b/>
          <w:sz w:val="27"/>
          <w:szCs w:val="27"/>
          <w:lang w:val="kk-KZ"/>
        </w:rPr>
        <w:t>Қоғамның жалпы дамуында білім қандай рөл атқарады?</w:t>
      </w:r>
    </w:p>
    <w:p w:rsidR="008D6D2B" w:rsidRPr="00673FF8" w:rsidRDefault="008D6D2B" w:rsidP="008D6D2B">
      <w:pPr>
        <w:pStyle w:val="a3"/>
        <w:jc w:val="center"/>
        <w:rPr>
          <w:lang w:val="kk-KZ"/>
        </w:rPr>
      </w:pPr>
      <w:r>
        <w:rPr>
          <w:lang w:val="kk-KZ"/>
        </w:rPr>
        <w:t>«</w:t>
      </w:r>
      <w:r w:rsidRPr="00673FF8">
        <w:rPr>
          <w:lang w:val="kk-KZ"/>
        </w:rPr>
        <w:t>Халықтың кемеліне келіп өркендеп</w:t>
      </w:r>
      <w:r>
        <w:rPr>
          <w:lang w:val="kk-KZ"/>
        </w:rPr>
        <w:t xml:space="preserve"> </w:t>
      </w:r>
      <w:r w:rsidRPr="00673FF8">
        <w:rPr>
          <w:lang w:val="kk-KZ"/>
        </w:rPr>
        <w:t xml:space="preserve">өсуі үшін ең </w:t>
      </w:r>
      <w:r>
        <w:rPr>
          <w:lang w:val="kk-KZ"/>
        </w:rPr>
        <w:t>алдымен азаттық пен білім қажет»</w:t>
      </w:r>
    </w:p>
    <w:p w:rsidR="008D6D2B" w:rsidRPr="00625AAB" w:rsidRDefault="008D6D2B" w:rsidP="008D6D2B">
      <w:pPr>
        <w:pStyle w:val="a3"/>
        <w:jc w:val="right"/>
        <w:rPr>
          <w:sz w:val="22"/>
          <w:szCs w:val="22"/>
          <w:lang w:val="kk-KZ"/>
        </w:rPr>
      </w:pPr>
      <w:r w:rsidRPr="00625AAB">
        <w:rPr>
          <w:sz w:val="22"/>
          <w:szCs w:val="22"/>
          <w:lang w:val="kk-KZ"/>
        </w:rPr>
        <w:t>Шоқан Уәлиханов</w:t>
      </w:r>
    </w:p>
    <w:p w:rsidR="008D6D2B" w:rsidRPr="009C01C2" w:rsidRDefault="008D6D2B" w:rsidP="008D6D2B">
      <w:pPr>
        <w:spacing w:line="240" w:lineRule="auto"/>
        <w:ind w:firstLine="567"/>
        <w:jc w:val="both"/>
        <w:rPr>
          <w:rFonts w:ascii="Times New Roman" w:hAnsi="Times New Roman" w:cs="Times New Roman"/>
          <w:sz w:val="27"/>
          <w:szCs w:val="27"/>
          <w:lang w:val="kk-KZ"/>
        </w:rPr>
      </w:pPr>
      <w:r w:rsidRPr="009C01C2">
        <w:rPr>
          <w:rFonts w:ascii="Times New Roman" w:hAnsi="Times New Roman" w:cs="Times New Roman"/>
          <w:sz w:val="27"/>
          <w:szCs w:val="27"/>
          <w:lang w:val="kk-KZ"/>
        </w:rPr>
        <w:t xml:space="preserve">Білім алу, білімге деген ұмтылыс – сан ғасырдан бергі адамның адам ретіндегі басты мақсаттарының бірі. Білсем, үйренсем деу – тек адамзат баласына ғана тән дүние. Ал басқа тіршілік иесіне жаратушы ондай  мүмкіндік бермеген. Олай болса, «Қоғамның жалпы дамуында білім қандай рөл атқарады?» - деген сұрақтың тууы заңды. Қоғамды жасайтын адамзат баласы болса, оның дамуы да сол адамзат баласының қолында. </w:t>
      </w:r>
    </w:p>
    <w:p w:rsidR="008D6D2B" w:rsidRPr="009C01C2" w:rsidRDefault="008D6D2B" w:rsidP="008D6D2B">
      <w:pPr>
        <w:spacing w:line="240" w:lineRule="auto"/>
        <w:ind w:firstLine="567"/>
        <w:jc w:val="both"/>
        <w:rPr>
          <w:rFonts w:ascii="Times New Roman" w:hAnsi="Times New Roman" w:cs="Times New Roman"/>
          <w:sz w:val="27"/>
          <w:szCs w:val="27"/>
          <w:lang w:val="kk-KZ"/>
        </w:rPr>
      </w:pPr>
      <w:r w:rsidRPr="009C01C2">
        <w:rPr>
          <w:rFonts w:ascii="Times New Roman" w:hAnsi="Times New Roman" w:cs="Times New Roman"/>
          <w:sz w:val="27"/>
          <w:szCs w:val="27"/>
          <w:lang w:val="kk-KZ"/>
        </w:rPr>
        <w:t xml:space="preserve"> Білім – күш. Ол – жансызға жан бітіреді. Білімнің бармайтын жері, алмайтын қамалы жоқ. «</w:t>
      </w:r>
      <w:r w:rsidRPr="009C01C2">
        <w:rPr>
          <w:rStyle w:val="a4"/>
          <w:rFonts w:ascii="Times New Roman" w:hAnsi="Times New Roman" w:cs="Times New Roman"/>
          <w:b w:val="0"/>
          <w:sz w:val="27"/>
          <w:szCs w:val="27"/>
          <w:lang w:val="kk-KZ"/>
        </w:rPr>
        <w:t>Білімдіге дүние жарық, білімсіздің күні ғаріп»,-  дегенді халқымыз бекер айтпаған</w:t>
      </w:r>
      <w:r w:rsidRPr="009C01C2">
        <w:rPr>
          <w:rFonts w:ascii="Times New Roman" w:hAnsi="Times New Roman" w:cs="Times New Roman"/>
          <w:b/>
          <w:sz w:val="27"/>
          <w:szCs w:val="27"/>
          <w:lang w:val="kk-KZ"/>
        </w:rPr>
        <w:t xml:space="preserve">. </w:t>
      </w:r>
      <w:r w:rsidRPr="009C01C2">
        <w:rPr>
          <w:rFonts w:ascii="Times New Roman" w:hAnsi="Times New Roman" w:cs="Times New Roman"/>
          <w:sz w:val="27"/>
          <w:szCs w:val="27"/>
          <w:lang w:val="kk-KZ"/>
        </w:rPr>
        <w:t xml:space="preserve">Дүниені өзгертетін де білім, сондықтан білімнің қоғамдағы рөлі  қашан да бірінші орында тұрады. Білімді меңгеретін – жас ұрпақ, меңгертетін – мұғалім. Білімі бар адамды жарқын да жарық болашақ күтеді. Ал жарқын болашақ иесі – бүгінгі жастар. Ел ертеңі де жастардың қолында. Сондықтан Қазақстан жастарының бәсекеге қабілетті, білімі мен біліктілігі жоғары болып қалыптасуы үшін барлық жағдай жасалған. Жыл сайын елімізді білімге қатысты түрлі реформалар қолға алынып жатады. Мұның өзі мемлекетіміздің білімге баса назар аударуының көрінісі.Әсіресе, техникалық мамандықтарға басымдық берілуде. Жыл сайын мыңдаған оқу гранттары берілуде. </w:t>
      </w:r>
    </w:p>
    <w:p w:rsidR="008D6D2B" w:rsidRDefault="008D6D2B" w:rsidP="008D6D2B">
      <w:pPr>
        <w:spacing w:line="240" w:lineRule="auto"/>
        <w:ind w:firstLine="567"/>
        <w:jc w:val="both"/>
        <w:rPr>
          <w:rFonts w:ascii="Times New Roman" w:hAnsi="Times New Roman" w:cs="Times New Roman"/>
          <w:sz w:val="27"/>
          <w:szCs w:val="27"/>
          <w:lang w:val="kk-KZ"/>
        </w:rPr>
      </w:pPr>
      <w:r w:rsidRPr="009C01C2">
        <w:rPr>
          <w:rFonts w:ascii="Times New Roman" w:hAnsi="Times New Roman" w:cs="Times New Roman"/>
          <w:sz w:val="27"/>
          <w:szCs w:val="27"/>
          <w:lang w:val="kk-KZ"/>
        </w:rPr>
        <w:t xml:space="preserve">Қоғамның дамуында білімнің орны – ерекше. Қоғамдағы қоғам мүшелері қаншалықты білімді болса, қоғам да соншалықты дамиды. Қоғамның дамуы мен өркендеуі – білімді азаматтардың қолында. Бүгін партада отырған оқушы – ертеңгі ел тұтқасын ұстар азаматтар. Олардың сапалы білім мен саналы тәрбие алуы алдымен, мұғалімдердің еңбегімен тікелей байланысты. Біз, мұғалімдер,  адам капиталын өндірушілерміз десек те болады. Біз берген біліммен сусындаған шәкірттер одан әрі білімін арнаулы немесе жоғары оқу орындарында жалғастырады. Білімнің негізгі  іргетасы  мектепте қаланады. Ал сол іргетастың берік болуы Сіз бен Бізге тікелей байланысты. «Сұлулық, әдептілік, білімділік, сезімділік, ерлік, даналық — бәрі де жеке адамның меншігінде емес, ең алдымен, елдің, халықтың еншісі»,-деген екен </w:t>
      </w:r>
      <w:r w:rsidRPr="009C01C2">
        <w:rPr>
          <w:rFonts w:ascii="Times New Roman" w:hAnsi="Times New Roman" w:cs="Times New Roman"/>
          <w:bCs/>
          <w:sz w:val="27"/>
          <w:szCs w:val="27"/>
          <w:lang w:val="kk-KZ"/>
        </w:rPr>
        <w:t xml:space="preserve">Ғабит Мүсірепов. Ендеше, </w:t>
      </w:r>
      <w:r w:rsidRPr="009C01C2">
        <w:rPr>
          <w:rFonts w:ascii="Times New Roman" w:hAnsi="Times New Roman" w:cs="Times New Roman"/>
          <w:sz w:val="27"/>
          <w:szCs w:val="27"/>
          <w:lang w:val="kk-KZ"/>
        </w:rPr>
        <w:t xml:space="preserve">терең біліммен сусындаған оқушы – қоғамның дамуына өз үлесін қосары анық. Жастары білімді қоғам қарыштап дамиды. Атап айтар болсам, Жапония, Қытай, Сингапур мемлекеттерінің экономикасының дамуы олардағы білім берудің сапалы жүргізілуімен тікелей байланыста. </w:t>
      </w:r>
    </w:p>
    <w:p w:rsidR="002333FC" w:rsidRPr="008D6D2B" w:rsidRDefault="008D6D2B" w:rsidP="008D6D2B">
      <w:pPr>
        <w:spacing w:line="240" w:lineRule="auto"/>
        <w:ind w:firstLine="567"/>
        <w:jc w:val="both"/>
        <w:rPr>
          <w:rFonts w:ascii="Times New Roman" w:hAnsi="Times New Roman" w:cs="Times New Roman"/>
          <w:sz w:val="27"/>
          <w:szCs w:val="27"/>
          <w:lang w:val="kk-KZ"/>
        </w:rPr>
      </w:pPr>
      <w:r>
        <w:rPr>
          <w:rFonts w:ascii="Times New Roman" w:hAnsi="Times New Roman" w:cs="Times New Roman"/>
          <w:sz w:val="27"/>
          <w:szCs w:val="27"/>
          <w:lang w:val="kk-KZ"/>
        </w:rPr>
        <w:t xml:space="preserve">Тоқсан ауыз сөздің түйінінде </w:t>
      </w:r>
      <w:r w:rsidRPr="009C01C2">
        <w:rPr>
          <w:rFonts w:ascii="Times New Roman" w:hAnsi="Times New Roman" w:cs="Times New Roman"/>
          <w:sz w:val="27"/>
          <w:szCs w:val="27"/>
          <w:lang w:val="kk-KZ"/>
        </w:rPr>
        <w:t xml:space="preserve">айтарым, жастардың білімге деген сүйіспеншілігі, </w:t>
      </w:r>
      <w:r>
        <w:rPr>
          <w:rFonts w:ascii="Times New Roman" w:hAnsi="Times New Roman" w:cs="Times New Roman"/>
          <w:sz w:val="27"/>
          <w:szCs w:val="27"/>
          <w:lang w:val="kk-KZ"/>
        </w:rPr>
        <w:t>жауапке</w:t>
      </w:r>
      <w:r w:rsidRPr="009C01C2">
        <w:rPr>
          <w:rFonts w:ascii="Times New Roman" w:hAnsi="Times New Roman" w:cs="Times New Roman"/>
          <w:sz w:val="27"/>
          <w:szCs w:val="27"/>
          <w:lang w:val="kk-KZ"/>
        </w:rPr>
        <w:t>шілігі мектеп жасынан, тіпті, бала бақша жасынан оянады. Сол оянған  сүйіспеншілікті дер кезінде қолдап, дамыту –  әрбір ұстаздың қасиеті борышы!</w:t>
      </w:r>
      <w:r>
        <w:rPr>
          <w:rFonts w:ascii="Times New Roman" w:hAnsi="Times New Roman" w:cs="Times New Roman"/>
          <w:sz w:val="27"/>
          <w:szCs w:val="27"/>
          <w:lang w:val="kk-KZ"/>
        </w:rPr>
        <w:t xml:space="preserve"> Қоғам дамысын десек, жас ұрпаққа білім беруді сапалы жүргізуге бар күшімізді жұмсайық!</w:t>
      </w:r>
      <w:r w:rsidRPr="009C01C2">
        <w:rPr>
          <w:rFonts w:ascii="Times New Roman" w:hAnsi="Times New Roman" w:cs="Times New Roman"/>
          <w:sz w:val="27"/>
          <w:szCs w:val="27"/>
          <w:lang w:val="kk-KZ"/>
        </w:rPr>
        <w:t xml:space="preserve">(318 </w:t>
      </w:r>
      <w:r>
        <w:rPr>
          <w:rFonts w:ascii="Times New Roman" w:hAnsi="Times New Roman" w:cs="Times New Roman"/>
          <w:sz w:val="27"/>
          <w:szCs w:val="27"/>
          <w:lang w:val="kk-KZ"/>
        </w:rPr>
        <w:t>сөз</w:t>
      </w:r>
      <w:r w:rsidRPr="009C01C2">
        <w:rPr>
          <w:rFonts w:ascii="Times New Roman" w:hAnsi="Times New Roman" w:cs="Times New Roman"/>
          <w:sz w:val="27"/>
          <w:szCs w:val="27"/>
          <w:lang w:val="kk-KZ"/>
        </w:rPr>
        <w:t>)</w:t>
      </w:r>
    </w:p>
    <w:sectPr w:rsidR="002333FC" w:rsidRPr="008D6D2B" w:rsidSect="009532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6D2B"/>
    <w:rsid w:val="002333FC"/>
    <w:rsid w:val="008D6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D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6D2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Company>Reanimator Extreme Edition</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2024-06-05T20:22:00Z</dcterms:created>
  <dcterms:modified xsi:type="dcterms:W3CDTF">2024-06-05T20:22:00Z</dcterms:modified>
</cp:coreProperties>
</file>