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B6" w:rsidRDefault="00AA4DB6" w:rsidP="00AA4DB6">
      <w:pPr>
        <w:jc w:val="center"/>
        <w:rPr>
          <w:rFonts w:ascii="Times New Roman" w:hAnsi="Times New Roman" w:cs="Times New Roman"/>
          <w:sz w:val="28"/>
          <w:lang w:val="kk-KZ"/>
        </w:rPr>
      </w:pPr>
      <w:r>
        <w:rPr>
          <w:rFonts w:ascii="Times New Roman" w:hAnsi="Times New Roman" w:cs="Times New Roman"/>
          <w:sz w:val="28"/>
          <w:lang w:val="kk-KZ"/>
        </w:rPr>
        <w:t>«Ғ.Мұратбаев атындағы жалпы білім беретін мектеп» коммуналдық мемлекеттік мекемесі</w:t>
      </w: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Pr="00AA4DB6" w:rsidRDefault="00AA4DB6" w:rsidP="00AA4DB6">
      <w:pPr>
        <w:jc w:val="center"/>
        <w:rPr>
          <w:rFonts w:ascii="Times New Roman" w:hAnsi="Times New Roman" w:cs="Times New Roman"/>
          <w:sz w:val="44"/>
          <w:lang w:val="kk-KZ"/>
        </w:rPr>
      </w:pPr>
      <w:r w:rsidRPr="00AA4DB6">
        <w:rPr>
          <w:rFonts w:ascii="Times New Roman" w:hAnsi="Times New Roman" w:cs="Times New Roman"/>
          <w:sz w:val="44"/>
          <w:lang w:val="kk-KZ"/>
        </w:rPr>
        <w:t>ЭССЕ</w:t>
      </w:r>
    </w:p>
    <w:p w:rsidR="00AA4DB6" w:rsidRPr="00AA4DB6" w:rsidRDefault="00AA4DB6" w:rsidP="00AA4DB6">
      <w:pPr>
        <w:jc w:val="center"/>
        <w:rPr>
          <w:rFonts w:ascii="Times New Roman" w:hAnsi="Times New Roman" w:cs="Times New Roman"/>
          <w:sz w:val="36"/>
          <w:lang w:val="kk-KZ"/>
        </w:rPr>
      </w:pPr>
    </w:p>
    <w:p w:rsidR="00AA4DB6" w:rsidRPr="00AA4DB6" w:rsidRDefault="00AA4DB6" w:rsidP="00AA4DB6">
      <w:pPr>
        <w:jc w:val="center"/>
        <w:rPr>
          <w:rFonts w:ascii="Times New Roman" w:hAnsi="Times New Roman" w:cs="Times New Roman"/>
          <w:sz w:val="36"/>
          <w:lang w:val="kk-KZ"/>
        </w:rPr>
      </w:pPr>
      <w:r w:rsidRPr="00AA4DB6">
        <w:rPr>
          <w:rFonts w:ascii="Times New Roman" w:hAnsi="Times New Roman" w:cs="Times New Roman"/>
          <w:sz w:val="36"/>
          <w:lang w:val="kk-KZ"/>
        </w:rPr>
        <w:t>Тақырыбы: «Мұғалім – бала болашағының шамшырағы»</w:t>
      </w:r>
    </w:p>
    <w:p w:rsidR="00AA4DB6" w:rsidRDefault="00AA4DB6" w:rsidP="00AA4DB6">
      <w:pPr>
        <w:jc w:val="center"/>
        <w:rPr>
          <w:rFonts w:ascii="Times New Roman" w:hAnsi="Times New Roman" w:cs="Times New Roman"/>
          <w:sz w:val="36"/>
          <w:lang w:val="kk-KZ"/>
        </w:rPr>
      </w:pPr>
      <w:r>
        <w:rPr>
          <w:rFonts w:ascii="Times New Roman" w:hAnsi="Times New Roman" w:cs="Times New Roman"/>
          <w:sz w:val="36"/>
          <w:lang w:val="kk-KZ"/>
        </w:rPr>
        <w:t>Пәні: бастауыш сынып</w:t>
      </w:r>
    </w:p>
    <w:p w:rsidR="00AA4DB6" w:rsidRPr="00AA4DB6" w:rsidRDefault="00AA4DB6" w:rsidP="00AA4DB6">
      <w:pPr>
        <w:jc w:val="center"/>
        <w:rPr>
          <w:rFonts w:ascii="Times New Roman" w:hAnsi="Times New Roman" w:cs="Times New Roman"/>
          <w:sz w:val="36"/>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Default="00AA4DB6" w:rsidP="00AA4DB6">
      <w:pPr>
        <w:jc w:val="center"/>
        <w:rPr>
          <w:rFonts w:ascii="Times New Roman" w:hAnsi="Times New Roman" w:cs="Times New Roman"/>
          <w:sz w:val="28"/>
          <w:lang w:val="kk-KZ"/>
        </w:rPr>
      </w:pPr>
    </w:p>
    <w:p w:rsidR="00AA4DB6" w:rsidRPr="00AA4DB6" w:rsidRDefault="00AA4DB6" w:rsidP="00AA4DB6">
      <w:pPr>
        <w:jc w:val="center"/>
        <w:rPr>
          <w:rFonts w:ascii="Times New Roman" w:hAnsi="Times New Roman" w:cs="Times New Roman"/>
          <w:sz w:val="28"/>
          <w:lang w:val="kk-KZ"/>
        </w:rPr>
      </w:pPr>
      <w:r>
        <w:rPr>
          <w:rFonts w:ascii="Times New Roman" w:hAnsi="Times New Roman" w:cs="Times New Roman"/>
          <w:sz w:val="28"/>
          <w:lang w:val="kk-KZ"/>
        </w:rPr>
        <w:t>Шақпақ ауылы. 2025 жыл</w:t>
      </w:r>
    </w:p>
    <w:p w:rsidR="00AA4DB6" w:rsidRPr="00AA4DB6" w:rsidRDefault="00AA4DB6" w:rsidP="00AA4DB6">
      <w:pPr>
        <w:rPr>
          <w:rFonts w:ascii="Times New Roman" w:hAnsi="Times New Roman" w:cs="Times New Roman"/>
          <w:lang w:val="kk-KZ"/>
        </w:rPr>
      </w:pPr>
      <w:r w:rsidRPr="00AA4DB6">
        <w:rPr>
          <w:rFonts w:ascii="Times New Roman" w:hAnsi="Times New Roman" w:cs="Times New Roman"/>
          <w:sz w:val="28"/>
          <w:lang w:val="kk-KZ"/>
        </w:rPr>
        <w:lastRenderedPageBreak/>
        <w:drawing>
          <wp:anchor distT="0" distB="0" distL="114300" distR="114300" simplePos="0" relativeHeight="251658240" behindDoc="1" locked="0" layoutInCell="1" allowOverlap="1" wp14:anchorId="08C8FDCE" wp14:editId="21BD7C37">
            <wp:simplePos x="0" y="0"/>
            <wp:positionH relativeFrom="column">
              <wp:posOffset>-80010</wp:posOffset>
            </wp:positionH>
            <wp:positionV relativeFrom="paragraph">
              <wp:posOffset>-223520</wp:posOffset>
            </wp:positionV>
            <wp:extent cx="1104900" cy="1465580"/>
            <wp:effectExtent l="0" t="0" r="0" b="1270"/>
            <wp:wrapTight wrapText="bothSides">
              <wp:wrapPolygon edited="0">
                <wp:start x="0" y="0"/>
                <wp:lineTo x="0" y="21338"/>
                <wp:lineTo x="21228" y="21338"/>
                <wp:lineTo x="2122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104900" cy="1465580"/>
                    </a:xfrm>
                    <a:prstGeom prst="rect">
                      <a:avLst/>
                    </a:prstGeom>
                  </pic:spPr>
                </pic:pic>
              </a:graphicData>
            </a:graphic>
            <wp14:sizeRelH relativeFrom="page">
              <wp14:pctWidth>0</wp14:pctWidth>
            </wp14:sizeRelH>
            <wp14:sizeRelV relativeFrom="page">
              <wp14:pctHeight>0</wp14:pctHeight>
            </wp14:sizeRelV>
          </wp:anchor>
        </w:drawing>
      </w:r>
      <w:r w:rsidRPr="00AA4DB6">
        <w:rPr>
          <w:rFonts w:ascii="Times New Roman" w:hAnsi="Times New Roman" w:cs="Times New Roman"/>
          <w:sz w:val="28"/>
          <w:lang w:val="kk-KZ"/>
        </w:rPr>
        <w:t xml:space="preserve">Түркістан облысы, Бәйдібек ауданы «Ғ.Мұратбаев атындағы жалпы білім беретін мектептің» </w:t>
      </w:r>
      <w:r w:rsidRPr="00AA4DB6">
        <w:rPr>
          <w:rFonts w:ascii="Times New Roman" w:hAnsi="Times New Roman" w:cs="Times New Roman"/>
          <w:sz w:val="28"/>
          <w:lang w:val="kk-KZ"/>
        </w:rPr>
        <w:t>бастауыш сынып</w:t>
      </w:r>
      <w:r w:rsidRPr="00AA4DB6">
        <w:rPr>
          <w:rFonts w:ascii="Times New Roman" w:hAnsi="Times New Roman" w:cs="Times New Roman"/>
          <w:sz w:val="28"/>
          <w:lang w:val="kk-KZ"/>
        </w:rPr>
        <w:t xml:space="preserve"> мұғалімі </w:t>
      </w:r>
      <w:r w:rsidRPr="00AA4DB6">
        <w:rPr>
          <w:rFonts w:ascii="Times New Roman" w:hAnsi="Times New Roman" w:cs="Times New Roman"/>
          <w:sz w:val="28"/>
          <w:lang w:val="kk-KZ"/>
        </w:rPr>
        <w:t>Налтаева Акерке Тулеубековна</w:t>
      </w:r>
    </w:p>
    <w:p w:rsidR="00AA4DB6" w:rsidRPr="00AA4DB6" w:rsidRDefault="00AA4DB6" w:rsidP="00AA4DB6">
      <w:pPr>
        <w:rPr>
          <w:lang w:val="kk-KZ"/>
        </w:rPr>
      </w:pPr>
    </w:p>
    <w:p w:rsidR="00AA4DB6" w:rsidRDefault="00AA4DB6" w:rsidP="00AA4DB6">
      <w:pPr>
        <w:rPr>
          <w:lang w:val="kk-KZ"/>
        </w:rPr>
      </w:pPr>
    </w:p>
    <w:p w:rsidR="00AA4DB6" w:rsidRPr="00AA4DB6" w:rsidRDefault="00AA4DB6" w:rsidP="00AA4DB6">
      <w:pPr>
        <w:rPr>
          <w:lang w:val="kk-KZ"/>
        </w:rPr>
      </w:pPr>
      <w:bookmarkStart w:id="0" w:name="_GoBack"/>
      <w:bookmarkEnd w:id="0"/>
    </w:p>
    <w:p w:rsidR="0071638B" w:rsidRPr="00DC0172" w:rsidRDefault="00DC0172" w:rsidP="00DC0172">
      <w:pPr>
        <w:pStyle w:val="a3"/>
        <w:rPr>
          <w:lang w:val="kk-KZ"/>
        </w:rPr>
      </w:pPr>
      <w:r w:rsidRPr="00DC0172">
        <w:rPr>
          <w:lang w:val="kk-KZ"/>
        </w:rPr>
        <w:t>Мұғал</w:t>
      </w:r>
      <w:r>
        <w:rPr>
          <w:lang w:val="kk-KZ"/>
        </w:rPr>
        <w:t>ім – бала болашағының шамшырағы</w:t>
      </w:r>
      <w:r w:rsidR="00B51357" w:rsidRPr="00B51357">
        <w:rPr>
          <w:rFonts w:ascii="Times New Roman" w:hAnsi="Times New Roman" w:cs="Times New Roman"/>
          <w:sz w:val="28"/>
        </w:rPr>
        <w:t>.</w:t>
      </w:r>
    </w:p>
    <w:p w:rsidR="00DC0172" w:rsidRPr="00DC0172" w:rsidRDefault="00DC0172" w:rsidP="00DC0172">
      <w:pPr>
        <w:jc w:val="both"/>
        <w:rPr>
          <w:rFonts w:ascii="Times New Roman" w:hAnsi="Times New Roman" w:cs="Times New Roman"/>
          <w:sz w:val="28"/>
          <w:lang w:val="kk-KZ"/>
        </w:rPr>
      </w:pP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Бастауыш сынып мұғалімі – әрбір баланың білімге деген алғашқы қадамын қалыптастыратын тұлға. Ол тек әріптер мен сандарды үйретіп қана қоймай, баланың ойлау қабілетін дамытып, өмі</w:t>
      </w:r>
      <w:r>
        <w:rPr>
          <w:rFonts w:ascii="Times New Roman" w:hAnsi="Times New Roman" w:cs="Times New Roman"/>
          <w:sz w:val="28"/>
          <w:lang w:val="kk-KZ"/>
        </w:rPr>
        <w:t>рге деген қызығушылығын оятады.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Мұғалімнің еңбегі – сарқылмас төзім мен шексіз мейірімге негізделген. Әр бала жеке тұлға болғандықтан, олардың мінез-құлқы, қабылдау деңгейі, қызығушылықтары әртүрлі. Мұғалім осы ерекшеліктерді ескере отырып, оқыту әдістерін түрлендіреді, әр ба</w:t>
      </w:r>
      <w:r>
        <w:rPr>
          <w:rFonts w:ascii="Times New Roman" w:hAnsi="Times New Roman" w:cs="Times New Roman"/>
          <w:sz w:val="28"/>
          <w:lang w:val="kk-KZ"/>
        </w:rPr>
        <w:t>ланың қабілетін ашуға тырысады.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Бүгінгі таңда бастауыш сынып мұғалімдеріне артылар жүк ауыр. Оқушылардың білім деңгейін көтеру, заман талабына сай тәрбиелеу үшін мұғалім үнемі ізденісте болуы қажет. Инновациялық әдістерді меңгеріп, цифрлық технологияларды</w:t>
      </w:r>
      <w:r>
        <w:rPr>
          <w:rFonts w:ascii="Times New Roman" w:hAnsi="Times New Roman" w:cs="Times New Roman"/>
          <w:sz w:val="28"/>
          <w:lang w:val="kk-KZ"/>
        </w:rPr>
        <w:t xml:space="preserve"> сабаққа енгізу – заман талабы.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Бастауыш білім – ел болашағының негізі. Егер осы деңгейде сапалы білім берілсе, бала болашақта биік белестерді бағындыруға қабілетті болады. Сондықтан да бастауыш сынып мұғалімінің</w:t>
      </w:r>
      <w:r>
        <w:rPr>
          <w:rFonts w:ascii="Times New Roman" w:hAnsi="Times New Roman" w:cs="Times New Roman"/>
          <w:sz w:val="28"/>
          <w:lang w:val="kk-KZ"/>
        </w:rPr>
        <w:t xml:space="preserve"> еңбегі жоғары бағалануға тиіс.</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 xml:space="preserve">Мұғалім – тек білім беруші ғана емес, ол – бала жүрегіне жол табатын, әрбір оқушының жан дүниесін түсінетін қамқор жан. Осы себепті ұстазға деген құрмет әрқашан </w:t>
      </w:r>
      <w:r>
        <w:rPr>
          <w:rFonts w:ascii="Times New Roman" w:hAnsi="Times New Roman" w:cs="Times New Roman"/>
          <w:sz w:val="28"/>
          <w:lang w:val="kk-KZ"/>
        </w:rPr>
        <w:t>жоғары болуы керек.</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Әрбір оқушы мұғалімнен алған білімін өмірлік азық етеді. Бастауышта дұрыс бағыт алған бала өзіне деген сенімділікті ерте қалыптастырады. Мұғалімнің жылы сөзі, қолдауы оқушының бойындағы қабілеттерін ашады. Егер балаға сапалы білім мен дұрыс тәрбие берілсе, ол болашақта өз саласының бі</w:t>
      </w:r>
      <w:r>
        <w:rPr>
          <w:rFonts w:ascii="Times New Roman" w:hAnsi="Times New Roman" w:cs="Times New Roman"/>
          <w:sz w:val="28"/>
          <w:lang w:val="kk-KZ"/>
        </w:rPr>
        <w:t>лікті маманы болып қалыптасады.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lastRenderedPageBreak/>
        <w:t xml:space="preserve">Сондықтан бастауыш сынып мұғалімі тек академиялық білім беруші ғана емес, сонымен қатар оқушыларға адамгершілік қасиеттерді дарытушы тұлға. Ол оқушыны мейірімділікке, адалдыққа, еңбексүйгіштікке баулиды. Мұндай мұғалімнің алдында өскен бала білімді ғана емес, </w:t>
      </w:r>
      <w:r>
        <w:rPr>
          <w:rFonts w:ascii="Times New Roman" w:hAnsi="Times New Roman" w:cs="Times New Roman"/>
          <w:sz w:val="28"/>
          <w:lang w:val="kk-KZ"/>
        </w:rPr>
        <w:t>жақсы азамат болып қалыптасады.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Қазіргі таңда ұстаздардың мәртебесін көтеру, оларды қолдау – қоғам алдындағы маңызды міндеттердің бірі. Себебі мұғалімнің еңбегіне лайықты құрмет көрсетілсе, ол өз ісіне одан әрі құштарланып, болашақ ұрпаққа</w:t>
      </w:r>
      <w:r>
        <w:rPr>
          <w:rFonts w:ascii="Times New Roman" w:hAnsi="Times New Roman" w:cs="Times New Roman"/>
          <w:sz w:val="28"/>
          <w:lang w:val="kk-KZ"/>
        </w:rPr>
        <w:t xml:space="preserve"> сапалы білім беруге талпынады.</w:t>
      </w:r>
    </w:p>
    <w:p w:rsidR="00DC0172" w:rsidRPr="00DC0172" w:rsidRDefault="00DC0172" w:rsidP="00DC0172">
      <w:pPr>
        <w:jc w:val="both"/>
        <w:rPr>
          <w:rFonts w:ascii="Times New Roman" w:hAnsi="Times New Roman" w:cs="Times New Roman"/>
          <w:sz w:val="28"/>
          <w:lang w:val="kk-KZ"/>
        </w:rPr>
      </w:pPr>
      <w:r w:rsidRPr="00DC0172">
        <w:rPr>
          <w:rFonts w:ascii="Times New Roman" w:hAnsi="Times New Roman" w:cs="Times New Roman"/>
          <w:sz w:val="28"/>
          <w:lang w:val="kk-KZ"/>
        </w:rPr>
        <w:t>Бастауыш сынып мұғалімі – ұрпақ тәрбиелеуші ғана емес, еліміздің болашағын қалыптастырушы тұлға. Сондықтан олардың еңбегін бағалап, құрмет көрсету – әрқайсымыздың азаматтық борышымыз.</w:t>
      </w:r>
    </w:p>
    <w:sectPr w:rsidR="00DC0172" w:rsidRPr="00DC0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BF"/>
    <w:rsid w:val="003F502A"/>
    <w:rsid w:val="004E7F14"/>
    <w:rsid w:val="0071638B"/>
    <w:rsid w:val="00AA4DB6"/>
    <w:rsid w:val="00B51357"/>
    <w:rsid w:val="00DC0172"/>
    <w:rsid w:val="00F4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13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5135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4E7F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13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5135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4E7F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2025-02-13T04:06:00Z</dcterms:created>
  <dcterms:modified xsi:type="dcterms:W3CDTF">2025-02-13T04:23:00Z</dcterms:modified>
</cp:coreProperties>
</file>