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Балабақшада білім беру үрдісін ұйымдастырудың тиімді жолдары</w:t>
      </w:r>
    </w:p>
    <w:p>
      <w:pPr>
        <w:pStyle w:val="Heading1"/>
      </w:pPr>
      <w:r>
        <w:t>Кіріспе</w:t>
      </w:r>
    </w:p>
    <w:p>
      <w:r>
        <w:t>Мектепке дейінгі тәрбие мен оқыту – адамның бүкіл өміріне негіз қаланатын алғашқы әрі маңызды кезең. Бұл кезеңде баланың зияткерлік, психологиялық, тілдік және әлеуметтік дағдылары қалыптасып, одан әрі дамиды. Сондықтан да балабақшада білім беру үрдісін тиімді ұйымдастыру – бүгінгі таңда ең өзекті мәселелердің бірі болып отыр. Қазақстан Республикасында білім беру саласындағы реформалар, жаңа технологиялардың енуі, мектепке дейінгі ұйымдарда тәрбиелеу мен оқыту әдістерін қайта қарастыруды қажет етеді.</w:t>
      </w:r>
    </w:p>
    <w:p>
      <w:pPr>
        <w:pStyle w:val="Heading1"/>
      </w:pPr>
      <w:r>
        <w:t>Негізгі бөлім</w:t>
      </w:r>
    </w:p>
    <w:p/>
    <w:p>
      <w:pPr>
        <w:pStyle w:val="Heading1"/>
      </w:pPr>
      <w:r>
        <w:t>1. Білім беру үрдісін тиімді ұйымдастырудың маңыздылығы</w:t>
      </w:r>
    </w:p>
    <w:p>
      <w:r>
        <w:t>Білім беру үрдісі – тәрбиеші мен тәрбиеленушінің мақсатты өзара әрекеті арқылы жүзеге асатын кешенді процесс. Бұл үрдістің тиімділігі баланың жас ерекшелігін, қызығушылығын, танымдық қабілеттерін ескере отырып ұйымдастырылуына байланысты. Білім беру тиімді ұйымдастырылған жағдайда балада:</w:t>
      </w:r>
    </w:p>
    <w:p>
      <w:r>
        <w:t>- өзіндік ойлау қабілеті дамиды;</w:t>
      </w:r>
    </w:p>
    <w:p>
      <w:r>
        <w:t>- тіл байлығы артады;</w:t>
      </w:r>
    </w:p>
    <w:p>
      <w:r>
        <w:t>- танымдық белсенділік қалыптасады;</w:t>
      </w:r>
    </w:p>
    <w:p>
      <w:r>
        <w:t>- шығармашылық қабілет ұшталады.</w:t>
      </w:r>
    </w:p>
    <w:p/>
    <w:p>
      <w:r>
        <w:t>Білім беру тек мазмұнды жеткізу емес, сонымен қатар оны бала санасына лайықтап меңгерту, қызығушылығын ояту, белсенді қатыстыру, шығармашылыққа жетелеу болып табылады.</w:t>
      </w:r>
    </w:p>
    <w:p>
      <w:pPr>
        <w:pStyle w:val="Heading1"/>
      </w:pPr>
      <w:r>
        <w:t>2. Қазіргі балабақшадағы білім беру үрдісінің ерекшеліктері</w:t>
      </w:r>
    </w:p>
    <w:p>
      <w:r>
        <w:t>Қазіргі заман балабақшаларында білім беру үрдісі «Мектепке дейінгі тәрбие мен оқытудың мемлекеттік стандартына» сәйкес жүзеге асырылады. Бұл стандартта мынадай білім салалары қарастырылған:</w:t>
      </w:r>
    </w:p>
    <w:p>
      <w:r>
        <w:t>- Коммуникация</w:t>
      </w:r>
    </w:p>
    <w:p>
      <w:r>
        <w:t>- Таным</w:t>
      </w:r>
    </w:p>
    <w:p>
      <w:r>
        <w:t>- Әлеумет</w:t>
      </w:r>
    </w:p>
    <w:p>
      <w:r>
        <w:t>- Денсаулық</w:t>
      </w:r>
    </w:p>
    <w:p>
      <w:r>
        <w:t>- Шығармашылық</w:t>
      </w:r>
    </w:p>
    <w:p/>
    <w:p>
      <w:r>
        <w:t>Әрбір сала аясында тәрбиеші балалардың жасына, қабылдау ерекшелігіне сай мазмұнды іс-шаралар ұйымдастырады. Бұдан бөлек, оқу іс-әрекетін ойынмен ұштастыру, шығармашылық жобалар жасау, ашық сабақтар өткізу секілді әдістер кеңінен қолданылады.</w:t>
      </w:r>
    </w:p>
    <w:p>
      <w:pPr>
        <w:pStyle w:val="Heading1"/>
      </w:pPr>
      <w:r>
        <w:t>3. Білім беру үрдісін ұйымдастырудағы тиімді тәсілдер</w:t>
      </w:r>
    </w:p>
    <w:p/>
    <w:p>
      <w:pPr>
        <w:pStyle w:val="Heading1"/>
      </w:pPr>
      <w:r>
        <w:t>а) Интеграциялық тәсіл</w:t>
      </w:r>
    </w:p>
    <w:p>
      <w:r>
        <w:t>Пәндерді бір-бірімен байланыстыра отырып білім беру – баланың дүниетанымын кеңейтіп, ақпаратты тереңірек ұғынуға мүмкіндік береді. Мысалы, табиғат туралы сабақтарда әдебиеттен өлең, музыкадан ән, бейнелеу өнерінен сурет салу арқылы білім кешенді беріледі.</w:t>
      </w:r>
    </w:p>
    <w:p>
      <w:pPr>
        <w:pStyle w:val="Heading1"/>
      </w:pPr>
      <w:r>
        <w:t>ә) Ойын арқылы оқыту</w:t>
      </w:r>
    </w:p>
    <w:p>
      <w:r>
        <w:t>Ойын – мектепке дейінгі жастағы баланың негізгі әрекеті. Тәрбиеші білім беруді ойын түрінде ұйымдастырса, бала оған белсене қатысып, қызығушылықпен меңгереді. Бұл әдіс әсіресе тіл дамыту, математика, қоршаған ортамен таныстыруда тиімді.</w:t>
      </w:r>
    </w:p>
    <w:p>
      <w:pPr>
        <w:pStyle w:val="Heading1"/>
      </w:pPr>
      <w:r>
        <w:t>б) Жобалық әдіс</w:t>
      </w:r>
    </w:p>
    <w:p>
      <w:r>
        <w:t>Баланы зерттеушілікке, ізденімпаздыққа баулитын әдіс. Балалар белгілі бір тақырыпқа байланысты деректер жинайды, бақылау жүргізеді, сұрақтар қояды және тұжырым жасайды. Бұл тәсіл баланың логикалық ойлауын, шығармашылық қабілетін дамытады.</w:t>
      </w:r>
    </w:p>
    <w:p>
      <w:pPr>
        <w:pStyle w:val="Heading1"/>
      </w:pPr>
      <w:r>
        <w:t>в) Ақпараттық-коммуникациялық технологиялар (АКТ)</w:t>
      </w:r>
    </w:p>
    <w:p>
      <w:r>
        <w:t>Интерактивті тақта, мультимедиялық презентациялар, электронды оқулықтар – білім беру үрдісін жаңғыртып, баланың визуалды есте сақтау қабілетін жақсартады. Сонымен қатар АКТ-ны қолдану балалардың қызығушылығын арттырып, сабақтың тиімділігін көтереді.</w:t>
      </w:r>
    </w:p>
    <w:p>
      <w:pPr>
        <w:pStyle w:val="Heading1"/>
      </w:pPr>
      <w:r>
        <w:t>г) Құндылықтар арқылы тәрбие беру</w:t>
      </w:r>
    </w:p>
    <w:p>
      <w:r>
        <w:t>Мектепке дейінгі жаста құндылықтық бағдар қалыптастыру – аса маңызды. Баланы туған жерді сүюге, үлкенді құрметтеуге, еңбекқор болуға баулу білім беру мазмұнына енуі керек. Бұл тәрбие жұмысының барлық саласында — тіл дамыту, музыка, бейнелеу, қоршаған ортамен таныстыруда көрініс табуы тиіс.</w:t>
      </w:r>
    </w:p>
    <w:p>
      <w:pPr>
        <w:pStyle w:val="Heading1"/>
      </w:pPr>
      <w:r>
        <w:t>4. Тәрбиешінің рөлі мен кәсіби құзыреттілігі</w:t>
      </w:r>
    </w:p>
    <w:p>
      <w:r>
        <w:t>Білім беру үрдісінің сапасы ең алдымен тәрбиешінің біліктілігіне байланысты. Заманауи тәрбиеші:</w:t>
      </w:r>
    </w:p>
    <w:p>
      <w:r>
        <w:t>- педагогикалық, психологиялық, әдістемелік тұрғыда білімді болуы;</w:t>
      </w:r>
    </w:p>
    <w:p>
      <w:r>
        <w:t>- баламен жылы қарым-қатынас орната білуі;</w:t>
      </w:r>
    </w:p>
    <w:p>
      <w:r>
        <w:t>- кәсіби шеберлігін үздіксіз жетілдіріп отыруы қажет.</w:t>
      </w:r>
    </w:p>
    <w:p/>
    <w:p>
      <w:r>
        <w:t>Сонымен қатар тәрбиешінің креативтілігі, жаңашылдығы, білім беруде тиімді әдістерді еркін қолдана білуі – баланың дамуына тікелей әсер етеді.</w:t>
      </w:r>
    </w:p>
    <w:p>
      <w:pPr>
        <w:pStyle w:val="Heading1"/>
      </w:pPr>
      <w:r>
        <w:t>Қорытынды</w:t>
      </w:r>
    </w:p>
    <w:p>
      <w:r>
        <w:t>Балабақшада білім беру үрдісін тиімді ұйымдастыру – балалардың жан-жақты дамуы мен келешекте білім алуға дайындығын қамтамасыз ететін маңызды фактор. Бұл үрдісті тиімді жүзеге асыру үшін тәрбиеші заманауи әдіс-тәсілдерді меңгеріп, балаға бағытталған білім беру моделін қолдануы қажет. Сонда ғана біз қоғамға білімді, белсенді, шығармашыл ұрпақ тәрбиелей аламыз.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