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12" w:rsidRPr="00C41812" w:rsidRDefault="00C41812" w:rsidP="00C41812">
      <w:pPr>
        <w:spacing w:after="0"/>
        <w:jc w:val="center"/>
        <w:rPr>
          <w:rFonts w:ascii="Times New Roman" w:hAnsi="Times New Roman" w:cs="Times New Roman"/>
          <w:sz w:val="28"/>
          <w:szCs w:val="28"/>
          <w:lang w:val="kk-KZ"/>
        </w:rPr>
      </w:pPr>
      <w:bookmarkStart w:id="0" w:name="эссе"/>
      <w:r w:rsidRPr="00C41812">
        <w:rPr>
          <w:rFonts w:ascii="Times New Roman" w:hAnsi="Times New Roman" w:cs="Times New Roman"/>
          <w:sz w:val="28"/>
          <w:szCs w:val="28"/>
          <w:lang w:val="kk-KZ"/>
        </w:rPr>
        <w:t xml:space="preserve">Тұран ауданы, Шымкент қаласы «№35 М.Мәметова атындағы жалпы  білім беретін орта мектеп» коммуналдық мемлекеттік мекемесінің қазақ тілі мен әдебиеті пәнінің мұғалімі Мандибаева Нурсауле Каналхуловна </w:t>
      </w:r>
    </w:p>
    <w:p w:rsidR="00C41812" w:rsidRPr="00C41812" w:rsidRDefault="00C41812" w:rsidP="00C41812">
      <w:pPr>
        <w:pStyle w:val="Compact"/>
        <w:jc w:val="both"/>
        <w:rPr>
          <w:rFonts w:ascii="Times New Roman" w:hAnsi="Times New Roman" w:cs="Times New Roman"/>
          <w:sz w:val="28"/>
          <w:szCs w:val="28"/>
          <w:lang w:val="kk-KZ"/>
        </w:rPr>
      </w:pPr>
      <w:r w:rsidRPr="00C41812">
        <w:rPr>
          <w:rFonts w:ascii="Times New Roman" w:hAnsi="Times New Roman" w:cs="Times New Roman"/>
          <w:sz w:val="28"/>
          <w:szCs w:val="28"/>
          <w:lang w:val="kk-KZ"/>
        </w:rPr>
        <w:t xml:space="preserve">Эссе  тақырыбы:  </w:t>
      </w:r>
      <w:r w:rsidR="0060504D">
        <w:rPr>
          <w:rFonts w:ascii="Times New Roman" w:hAnsi="Times New Roman" w:cs="Times New Roman"/>
          <w:sz w:val="28"/>
          <w:szCs w:val="28"/>
          <w:lang w:val="kk-KZ"/>
        </w:rPr>
        <w:t xml:space="preserve">“Мен Отанымды мақтан етемін </w:t>
      </w:r>
      <w:r w:rsidRPr="00C41812">
        <w:rPr>
          <w:rFonts w:ascii="Times New Roman" w:hAnsi="Times New Roman" w:cs="Times New Roman"/>
          <w:sz w:val="28"/>
          <w:szCs w:val="28"/>
          <w:lang w:val="kk-KZ"/>
        </w:rPr>
        <w:t>”</w:t>
      </w:r>
    </w:p>
    <w:p w:rsidR="00C41812" w:rsidRPr="00C41812" w:rsidRDefault="00C41812" w:rsidP="00C41812">
      <w:pPr>
        <w:spacing w:after="0"/>
        <w:jc w:val="center"/>
        <w:rPr>
          <w:rFonts w:ascii="Times New Roman" w:hAnsi="Times New Roman" w:cs="Times New Roman"/>
          <w:sz w:val="28"/>
          <w:szCs w:val="28"/>
          <w:lang w:val="kk-KZ"/>
        </w:rPr>
      </w:pPr>
    </w:p>
    <w:p w:rsidR="009F62C9" w:rsidRPr="00B55597" w:rsidRDefault="003E460B" w:rsidP="00C41812">
      <w:pPr>
        <w:pStyle w:val="Compact"/>
        <w:ind w:firstLine="720"/>
        <w:jc w:val="both"/>
        <w:rPr>
          <w:rFonts w:ascii="Times New Roman" w:hAnsi="Times New Roman" w:cs="Times New Roman"/>
          <w:sz w:val="28"/>
          <w:szCs w:val="28"/>
          <w:lang w:val="ru-RU"/>
        </w:rPr>
      </w:pPr>
      <w:bookmarkStart w:id="1" w:name="тақырып-отаным-менің---қазақстаным"/>
      <w:bookmarkStart w:id="2" w:name="кіріспе"/>
      <w:bookmarkEnd w:id="0"/>
      <w:r w:rsidRPr="00C41812">
        <w:rPr>
          <w:rFonts w:ascii="Times New Roman" w:hAnsi="Times New Roman" w:cs="Times New Roman"/>
          <w:sz w:val="28"/>
          <w:szCs w:val="28"/>
          <w:lang w:val="kk-KZ"/>
        </w:rPr>
        <w:t xml:space="preserve">Қазақстан – менің туған жерім, менің Отаным. </w:t>
      </w:r>
      <w:r w:rsidRPr="00B55597">
        <w:rPr>
          <w:rFonts w:ascii="Times New Roman" w:hAnsi="Times New Roman" w:cs="Times New Roman"/>
          <w:sz w:val="28"/>
          <w:szCs w:val="28"/>
          <w:lang w:val="ru-RU"/>
        </w:rPr>
        <w:t>Бұл елдің кең даласы, бай табиғаты және көпұлтты мәдениеті мен үшін ерекше маңызды. Қазақстанның тәуелсіздігі мен егемендігі әрбір қазақстандық үшін мақтаныш көзі. Республика күні – осы ұлы елдің тарихындағы маңызды күндердің бірі, өйткені ол біздің тәуелсіздікке деген ұмтылысымызды, ұлттық бірлікті және болашаққа деген сенімді білдіреді.</w:t>
      </w:r>
    </w:p>
    <w:p w:rsidR="009F62C9" w:rsidRPr="00B55597" w:rsidRDefault="003E460B" w:rsidP="00B55597">
      <w:pPr>
        <w:pStyle w:val="Compact"/>
        <w:ind w:firstLine="720"/>
        <w:jc w:val="both"/>
        <w:rPr>
          <w:rFonts w:ascii="Times New Roman" w:hAnsi="Times New Roman" w:cs="Times New Roman"/>
          <w:sz w:val="28"/>
          <w:szCs w:val="28"/>
          <w:lang w:val="ru-RU"/>
        </w:rPr>
      </w:pPr>
      <w:bookmarkStart w:id="3" w:name="тақырыптың-маңыздылығы"/>
      <w:bookmarkEnd w:id="2"/>
      <w:r w:rsidRPr="00B55597">
        <w:rPr>
          <w:rFonts w:ascii="Times New Roman" w:hAnsi="Times New Roman" w:cs="Times New Roman"/>
          <w:sz w:val="28"/>
          <w:szCs w:val="28"/>
          <w:lang w:val="ru-RU"/>
        </w:rPr>
        <w:t>Қазақстанның тәуелсіздігі мен Республика күні біздің ел үшін ерекше маңызды. Бұл күн біздің мемлекеттігіміздің негізін қалаған оқиғаларға құрмет көрсету және болашаққа деген үмітімізді білдіреді. Тәуелсіздік – әр халықтың ең басты құндылығы, және ол бізге өз болашағымызды өз қолымызбен құруға мүмкіндік береді. Қазақстанның тәуелсіздігі біздің ұлттық бірлігімізді нығайтып, ішкі және сыртқы саясатта жаңа мүмкіндіктер ашты.</w:t>
      </w:r>
    </w:p>
    <w:p w:rsidR="009F62C9" w:rsidRPr="00B55597" w:rsidRDefault="003E460B" w:rsidP="00B55597">
      <w:pPr>
        <w:pStyle w:val="Compact"/>
        <w:ind w:firstLine="720"/>
        <w:jc w:val="both"/>
        <w:rPr>
          <w:rFonts w:ascii="Times New Roman" w:hAnsi="Times New Roman" w:cs="Times New Roman"/>
          <w:sz w:val="28"/>
          <w:szCs w:val="28"/>
          <w:lang w:val="ru-RU"/>
        </w:rPr>
      </w:pPr>
      <w:bookmarkStart w:id="4" w:name="зерттеу-және-талдау"/>
      <w:bookmarkEnd w:id="3"/>
      <w:r w:rsidRPr="00B55597">
        <w:rPr>
          <w:rFonts w:ascii="Times New Roman" w:hAnsi="Times New Roman" w:cs="Times New Roman"/>
          <w:sz w:val="28"/>
          <w:szCs w:val="28"/>
          <w:lang w:val="ru-RU"/>
        </w:rPr>
        <w:t>Қазақстанның тәуелсіздік жылдарындағы даму жолы көптеген зерттеулерге арқау болды. Ел экономикасы, әлеуметтік саясат және мәдениет салаларында үлкен жетістіктерге жетті. Мысалы, экономикалық реформалар еліміздің әлемдік нарыққа интеграциялануына ықпал етті. Сонымен қатар, ұлттық мәдениет пен тілді дамытуға арналған бағдарламалар жүзеге асырылды.</w:t>
      </w:r>
    </w:p>
    <w:p w:rsidR="009F62C9" w:rsidRPr="00B55597" w:rsidRDefault="003E460B" w:rsidP="00B55597">
      <w:pPr>
        <w:pStyle w:val="Compact"/>
        <w:jc w:val="both"/>
        <w:rPr>
          <w:rFonts w:ascii="Times New Roman" w:hAnsi="Times New Roman" w:cs="Times New Roman"/>
          <w:sz w:val="28"/>
          <w:szCs w:val="28"/>
          <w:lang w:val="ru-RU"/>
        </w:rPr>
      </w:pPr>
      <w:r w:rsidRPr="00B55597">
        <w:rPr>
          <w:rFonts w:ascii="Times New Roman" w:hAnsi="Times New Roman" w:cs="Times New Roman"/>
          <w:sz w:val="28"/>
          <w:szCs w:val="28"/>
          <w:lang w:val="ru-RU"/>
        </w:rPr>
        <w:t>Қазақстан көпұлтты мемлекет болғандықтан, ұлтаралық татулық пен келісім саясаты маңызды рөл атқарады. Бұл саясат елдің ішкі тұрақтылығы мен дамуының кепілі болып табылады. Тәуелсіздік алғаннан бері Қазақстан әлемдік аренада белсенді рөл атқарып, халықаралық ұйымдарға мүше болып, бейбітшілік пен қауіпсіздік мәселелерінде өз үлесін қосуда.</w:t>
      </w:r>
    </w:p>
    <w:p w:rsidR="009F62C9" w:rsidRPr="00B55597" w:rsidRDefault="00C41812" w:rsidP="00B55597">
      <w:pPr>
        <w:pStyle w:val="Compact"/>
        <w:ind w:firstLine="720"/>
        <w:jc w:val="both"/>
        <w:rPr>
          <w:rFonts w:ascii="Times New Roman" w:hAnsi="Times New Roman" w:cs="Times New Roman"/>
          <w:sz w:val="28"/>
          <w:szCs w:val="28"/>
          <w:lang w:val="kk-KZ"/>
        </w:rPr>
      </w:pPr>
      <w:bookmarkStart w:id="5" w:name="қорытынды"/>
      <w:bookmarkEnd w:id="4"/>
      <w:r>
        <w:rPr>
          <w:rFonts w:ascii="Times New Roman" w:hAnsi="Times New Roman" w:cs="Times New Roman"/>
          <w:sz w:val="28"/>
          <w:szCs w:val="28"/>
          <w:lang w:val="ru-RU"/>
        </w:rPr>
        <w:t xml:space="preserve">Қорыта </w:t>
      </w:r>
      <w:r w:rsidR="00B55597">
        <w:rPr>
          <w:rFonts w:ascii="Times New Roman" w:hAnsi="Times New Roman" w:cs="Times New Roman"/>
          <w:sz w:val="28"/>
          <w:szCs w:val="28"/>
          <w:lang w:val="kk-KZ"/>
        </w:rPr>
        <w:t xml:space="preserve"> айтқанда, </w:t>
      </w:r>
      <w:r w:rsidR="003E460B" w:rsidRPr="00B55597">
        <w:rPr>
          <w:rFonts w:ascii="Times New Roman" w:hAnsi="Times New Roman" w:cs="Times New Roman"/>
          <w:sz w:val="28"/>
          <w:szCs w:val="28"/>
          <w:lang w:val="ru-RU"/>
        </w:rPr>
        <w:t>Қазақстанның тәуелсіздігі бізге көптеген мүмкіндіктер берді. Бұл біздің болашағымызға сенімділікпен қарауға мүмкіндік береді. Республика күні – бұл біздің ортақ тарихымызды, мәдениетімізді және болашағымызды дәріптейтін күн. Алдағы уақытта Қазақстанның даму жолы жаңа жетістіктерге жетіп, әлемдік қауымдастықта беделін арттырады деп сенемін.</w:t>
      </w:r>
    </w:p>
    <w:p w:rsidR="009F62C9" w:rsidRPr="00C41812" w:rsidRDefault="003E460B" w:rsidP="00B55597">
      <w:pPr>
        <w:pStyle w:val="Compact"/>
        <w:jc w:val="both"/>
        <w:rPr>
          <w:rFonts w:ascii="Times New Roman" w:hAnsi="Times New Roman" w:cs="Times New Roman"/>
          <w:b/>
          <w:sz w:val="28"/>
          <w:szCs w:val="28"/>
          <w:lang w:val="kk-KZ"/>
        </w:rPr>
      </w:pPr>
      <w:bookmarkStart w:id="6" w:name="көзқарас-ұсыну"/>
      <w:bookmarkEnd w:id="5"/>
      <w:r w:rsidRPr="00C41812">
        <w:rPr>
          <w:rFonts w:ascii="Times New Roman" w:hAnsi="Times New Roman" w:cs="Times New Roman"/>
          <w:b/>
          <w:sz w:val="28"/>
          <w:szCs w:val="28"/>
          <w:lang w:val="kk-KZ"/>
        </w:rPr>
        <w:t>Көзқарас ұсыну</w:t>
      </w:r>
    </w:p>
    <w:p w:rsidR="009F62C9" w:rsidRPr="00C41812" w:rsidRDefault="003E460B" w:rsidP="00B55597">
      <w:pPr>
        <w:pStyle w:val="Compact"/>
        <w:ind w:firstLine="720"/>
        <w:jc w:val="both"/>
        <w:rPr>
          <w:rFonts w:ascii="Times New Roman" w:hAnsi="Times New Roman" w:cs="Times New Roman"/>
          <w:sz w:val="28"/>
          <w:szCs w:val="28"/>
          <w:lang w:val="kk-KZ"/>
        </w:rPr>
      </w:pPr>
      <w:r w:rsidRPr="00C41812">
        <w:rPr>
          <w:rFonts w:ascii="Times New Roman" w:hAnsi="Times New Roman" w:cs="Times New Roman"/>
          <w:sz w:val="28"/>
          <w:szCs w:val="28"/>
          <w:lang w:val="kk-KZ"/>
        </w:rPr>
        <w:t>Менің ойымша, Қазақстанның болашағы жарқын. Елдің тұрақты дамуы мен инновациялар енгізу арқылы біз әлемнің дамыған елдері қатарына қосыла аламыз. Жастардың білім алуы мен ғылымға деген қызығушылығын арттыру арқылы біз болашақ ұрпаққа мықты іргетас қалдыра аламыз. Бұл мақсаттарға жету үшін әрбір қазақстандық өз үлесін қосуы тиіс, себебі еліміздің болашағы әрқайсымыздың қолымызда.</w:t>
      </w:r>
      <w:bookmarkEnd w:id="1"/>
      <w:bookmarkEnd w:id="6"/>
    </w:p>
    <w:sectPr w:rsidR="009F62C9" w:rsidRPr="00C41812" w:rsidSect="009F62C9">
      <w:pgSz w:w="12240" w:h="15840"/>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9B6" w:rsidRDefault="00D729B6" w:rsidP="009F62C9">
      <w:pPr>
        <w:spacing w:after="0"/>
      </w:pPr>
      <w:r>
        <w:separator/>
      </w:r>
    </w:p>
  </w:endnote>
  <w:endnote w:type="continuationSeparator" w:id="1">
    <w:p w:rsidR="00D729B6" w:rsidRDefault="00D729B6" w:rsidP="009F62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9B6" w:rsidRDefault="00D729B6">
      <w:r>
        <w:separator/>
      </w:r>
    </w:p>
  </w:footnote>
  <w:footnote w:type="continuationSeparator" w:id="1">
    <w:p w:rsidR="00D729B6" w:rsidRDefault="00D72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D7DEDEE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9F62C9"/>
    <w:rsid w:val="003E460B"/>
    <w:rsid w:val="0060504D"/>
    <w:rsid w:val="006A6B80"/>
    <w:rsid w:val="00850F36"/>
    <w:rsid w:val="009F62C9"/>
    <w:rsid w:val="00B55597"/>
    <w:rsid w:val="00C41812"/>
    <w:rsid w:val="00D729B6"/>
    <w:rsid w:val="00E26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rsid w:val="009F62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F62C9"/>
    <w:pPr>
      <w:spacing w:before="180" w:after="180"/>
    </w:pPr>
  </w:style>
  <w:style w:type="paragraph" w:customStyle="1" w:styleId="FirstParagraph">
    <w:name w:val="First Paragraph"/>
    <w:basedOn w:val="a3"/>
    <w:next w:val="a3"/>
    <w:qFormat/>
    <w:rsid w:val="009F62C9"/>
  </w:style>
  <w:style w:type="paragraph" w:customStyle="1" w:styleId="Compact">
    <w:name w:val="Compact"/>
    <w:basedOn w:val="a3"/>
    <w:qFormat/>
    <w:rsid w:val="009F62C9"/>
    <w:pPr>
      <w:spacing w:before="36" w:after="36"/>
    </w:pPr>
  </w:style>
  <w:style w:type="paragraph" w:styleId="a5">
    <w:name w:val="Title"/>
    <w:basedOn w:val="a"/>
    <w:next w:val="a3"/>
    <w:qFormat/>
    <w:rsid w:val="009F62C9"/>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6">
    <w:name w:val="Subtitle"/>
    <w:basedOn w:val="a5"/>
    <w:next w:val="a3"/>
    <w:qFormat/>
    <w:rsid w:val="009F62C9"/>
    <w:pPr>
      <w:spacing w:before="240"/>
    </w:pPr>
    <w:rPr>
      <w:sz w:val="30"/>
      <w:szCs w:val="30"/>
    </w:rPr>
  </w:style>
  <w:style w:type="paragraph" w:customStyle="1" w:styleId="Author">
    <w:name w:val="Author"/>
    <w:next w:val="a3"/>
    <w:qFormat/>
    <w:rsid w:val="009F62C9"/>
    <w:pPr>
      <w:keepNext/>
      <w:keepLines/>
      <w:jc w:val="center"/>
    </w:pPr>
  </w:style>
  <w:style w:type="paragraph" w:styleId="a7">
    <w:name w:val="Date"/>
    <w:next w:val="a3"/>
    <w:qFormat/>
    <w:rsid w:val="009F62C9"/>
    <w:pPr>
      <w:keepNext/>
      <w:keepLines/>
      <w:jc w:val="center"/>
    </w:pPr>
  </w:style>
  <w:style w:type="paragraph" w:customStyle="1" w:styleId="AbstractTitle">
    <w:name w:val="Abstract Title"/>
    <w:basedOn w:val="a"/>
    <w:next w:val="Abstract"/>
    <w:qFormat/>
    <w:rsid w:val="009F62C9"/>
    <w:pPr>
      <w:keepNext/>
      <w:keepLines/>
      <w:spacing w:before="300" w:after="0"/>
      <w:jc w:val="center"/>
    </w:pPr>
    <w:rPr>
      <w:b/>
      <w:color w:val="345A8A"/>
      <w:sz w:val="20"/>
      <w:szCs w:val="20"/>
    </w:rPr>
  </w:style>
  <w:style w:type="paragraph" w:customStyle="1" w:styleId="Abstract">
    <w:name w:val="Abstract"/>
    <w:basedOn w:val="a"/>
    <w:next w:val="a3"/>
    <w:qFormat/>
    <w:rsid w:val="009F62C9"/>
    <w:pPr>
      <w:keepNext/>
      <w:keepLines/>
      <w:spacing w:before="100" w:after="300"/>
    </w:pPr>
    <w:rPr>
      <w:sz w:val="20"/>
      <w:szCs w:val="20"/>
    </w:rPr>
  </w:style>
  <w:style w:type="paragraph" w:styleId="a8">
    <w:name w:val="Bibliography"/>
    <w:basedOn w:val="a"/>
    <w:qFormat/>
    <w:rsid w:val="009F62C9"/>
  </w:style>
  <w:style w:type="paragraph" w:customStyle="1" w:styleId="Heading1">
    <w:name w:val="Heading 1"/>
    <w:basedOn w:val="a"/>
    <w:next w:val="a3"/>
    <w:uiPriority w:val="9"/>
    <w:qFormat/>
    <w:rsid w:val="009F62C9"/>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customStyle="1" w:styleId="Heading2">
    <w:name w:val="Heading 2"/>
    <w:basedOn w:val="a"/>
    <w:next w:val="a3"/>
    <w:uiPriority w:val="9"/>
    <w:unhideWhenUsed/>
    <w:qFormat/>
    <w:rsid w:val="009F62C9"/>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customStyle="1" w:styleId="Heading3">
    <w:name w:val="Heading 3"/>
    <w:basedOn w:val="a"/>
    <w:next w:val="a3"/>
    <w:uiPriority w:val="9"/>
    <w:unhideWhenUsed/>
    <w:qFormat/>
    <w:rsid w:val="009F62C9"/>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3"/>
    <w:uiPriority w:val="9"/>
    <w:unhideWhenUsed/>
    <w:qFormat/>
    <w:rsid w:val="009F62C9"/>
    <w:pPr>
      <w:keepNext/>
      <w:keepLines/>
      <w:spacing w:before="200" w:after="0"/>
      <w:outlineLvl w:val="3"/>
    </w:pPr>
    <w:rPr>
      <w:rFonts w:asciiTheme="majorHAnsi" w:eastAsiaTheme="majorEastAsia" w:hAnsiTheme="majorHAnsi" w:cstheme="majorBidi"/>
      <w:bCs/>
      <w:i/>
      <w:color w:val="4F81BD" w:themeColor="accent1"/>
    </w:rPr>
  </w:style>
  <w:style w:type="paragraph" w:customStyle="1" w:styleId="Heading5">
    <w:name w:val="Heading 5"/>
    <w:basedOn w:val="a"/>
    <w:next w:val="a3"/>
    <w:uiPriority w:val="9"/>
    <w:unhideWhenUsed/>
    <w:qFormat/>
    <w:rsid w:val="009F62C9"/>
    <w:pPr>
      <w:keepNext/>
      <w:keepLines/>
      <w:spacing w:before="200" w:after="0"/>
      <w:outlineLvl w:val="4"/>
    </w:pPr>
    <w:rPr>
      <w:rFonts w:asciiTheme="majorHAnsi" w:eastAsiaTheme="majorEastAsia" w:hAnsiTheme="majorHAnsi" w:cstheme="majorBidi"/>
      <w:iCs/>
      <w:color w:val="4F81BD" w:themeColor="accent1"/>
    </w:rPr>
  </w:style>
  <w:style w:type="paragraph" w:customStyle="1" w:styleId="Heading6">
    <w:name w:val="Heading 6"/>
    <w:basedOn w:val="a"/>
    <w:next w:val="a3"/>
    <w:uiPriority w:val="9"/>
    <w:unhideWhenUsed/>
    <w:qFormat/>
    <w:rsid w:val="009F62C9"/>
    <w:pPr>
      <w:keepNext/>
      <w:keepLines/>
      <w:spacing w:before="200" w:after="0"/>
      <w:outlineLvl w:val="5"/>
    </w:pPr>
    <w:rPr>
      <w:rFonts w:asciiTheme="majorHAnsi" w:eastAsiaTheme="majorEastAsia" w:hAnsiTheme="majorHAnsi" w:cstheme="majorBidi"/>
      <w:color w:val="4F81BD" w:themeColor="accent1"/>
    </w:rPr>
  </w:style>
  <w:style w:type="paragraph" w:customStyle="1" w:styleId="Heading7">
    <w:name w:val="Heading 7"/>
    <w:basedOn w:val="a"/>
    <w:next w:val="a3"/>
    <w:uiPriority w:val="9"/>
    <w:unhideWhenUsed/>
    <w:qFormat/>
    <w:rsid w:val="009F62C9"/>
    <w:pPr>
      <w:keepNext/>
      <w:keepLines/>
      <w:spacing w:before="200" w:after="0"/>
      <w:outlineLvl w:val="6"/>
    </w:pPr>
    <w:rPr>
      <w:rFonts w:asciiTheme="majorHAnsi" w:eastAsiaTheme="majorEastAsia" w:hAnsiTheme="majorHAnsi" w:cstheme="majorBidi"/>
      <w:color w:val="4F81BD" w:themeColor="accent1"/>
    </w:rPr>
  </w:style>
  <w:style w:type="paragraph" w:customStyle="1" w:styleId="Heading8">
    <w:name w:val="Heading 8"/>
    <w:basedOn w:val="a"/>
    <w:next w:val="a3"/>
    <w:uiPriority w:val="9"/>
    <w:unhideWhenUsed/>
    <w:qFormat/>
    <w:rsid w:val="009F62C9"/>
    <w:pPr>
      <w:keepNext/>
      <w:keepLines/>
      <w:spacing w:before="200" w:after="0"/>
      <w:outlineLvl w:val="7"/>
    </w:pPr>
    <w:rPr>
      <w:rFonts w:asciiTheme="majorHAnsi" w:eastAsiaTheme="majorEastAsia" w:hAnsiTheme="majorHAnsi" w:cstheme="majorBidi"/>
      <w:color w:val="4F81BD" w:themeColor="accent1"/>
    </w:rPr>
  </w:style>
  <w:style w:type="paragraph" w:customStyle="1" w:styleId="Heading9">
    <w:name w:val="Heading 9"/>
    <w:basedOn w:val="a"/>
    <w:next w:val="a3"/>
    <w:uiPriority w:val="9"/>
    <w:unhideWhenUsed/>
    <w:qFormat/>
    <w:rsid w:val="009F62C9"/>
    <w:pPr>
      <w:keepNext/>
      <w:keepLines/>
      <w:spacing w:before="200" w:after="0"/>
      <w:outlineLvl w:val="8"/>
    </w:pPr>
    <w:rPr>
      <w:rFonts w:asciiTheme="majorHAnsi" w:eastAsiaTheme="majorEastAsia" w:hAnsiTheme="majorHAnsi" w:cstheme="majorBidi"/>
      <w:color w:val="4F81BD" w:themeColor="accent1"/>
    </w:rPr>
  </w:style>
  <w:style w:type="paragraph" w:styleId="a9">
    <w:name w:val="Block Text"/>
    <w:basedOn w:val="a3"/>
    <w:next w:val="a3"/>
    <w:uiPriority w:val="9"/>
    <w:unhideWhenUsed/>
    <w:qFormat/>
    <w:rsid w:val="009F62C9"/>
    <w:pPr>
      <w:spacing w:before="100" w:after="100"/>
      <w:ind w:left="480" w:right="480"/>
    </w:pPr>
  </w:style>
  <w:style w:type="paragraph" w:customStyle="1" w:styleId="FootnoteText">
    <w:name w:val="Footnote Text"/>
    <w:basedOn w:val="a"/>
    <w:uiPriority w:val="9"/>
    <w:unhideWhenUsed/>
    <w:qFormat/>
    <w:rsid w:val="009F62C9"/>
  </w:style>
  <w:style w:type="paragraph" w:customStyle="1" w:styleId="FootnoteBlockText">
    <w:name w:val="Footnote Block Text"/>
    <w:uiPriority w:val="9"/>
    <w:unhideWhenUsed/>
    <w:qFormat/>
    <w:rsid w:val="009F62C9"/>
    <w:pPr>
      <w:spacing w:before="100" w:after="100"/>
      <w:ind w:left="480" w:right="480"/>
    </w:pPr>
  </w:style>
  <w:style w:type="table" w:customStyle="1" w:styleId="Table">
    <w:name w:val="Table"/>
    <w:semiHidden/>
    <w:unhideWhenUsed/>
    <w:qFormat/>
    <w:rsid w:val="009F62C9"/>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rsid w:val="009F62C9"/>
    <w:pPr>
      <w:keepNext/>
      <w:keepLines/>
      <w:spacing w:after="0"/>
    </w:pPr>
    <w:rPr>
      <w:b/>
    </w:rPr>
  </w:style>
  <w:style w:type="paragraph" w:customStyle="1" w:styleId="Definition">
    <w:name w:val="Definition"/>
    <w:basedOn w:val="a"/>
    <w:rsid w:val="009F62C9"/>
  </w:style>
  <w:style w:type="paragraph" w:customStyle="1" w:styleId="Caption">
    <w:name w:val="Caption"/>
    <w:basedOn w:val="a"/>
    <w:link w:val="a4"/>
    <w:rsid w:val="009F62C9"/>
    <w:pPr>
      <w:spacing w:after="120"/>
    </w:pPr>
    <w:rPr>
      <w:i/>
    </w:rPr>
  </w:style>
  <w:style w:type="paragraph" w:customStyle="1" w:styleId="TableCaption">
    <w:name w:val="Table Caption"/>
    <w:basedOn w:val="Caption"/>
    <w:rsid w:val="009F62C9"/>
    <w:pPr>
      <w:keepNext/>
    </w:pPr>
  </w:style>
  <w:style w:type="paragraph" w:customStyle="1" w:styleId="ImageCaption">
    <w:name w:val="Image Caption"/>
    <w:basedOn w:val="Caption"/>
    <w:rsid w:val="009F62C9"/>
  </w:style>
  <w:style w:type="paragraph" w:customStyle="1" w:styleId="Figure">
    <w:name w:val="Figure"/>
    <w:basedOn w:val="a"/>
    <w:rsid w:val="009F62C9"/>
  </w:style>
  <w:style w:type="paragraph" w:customStyle="1" w:styleId="CaptionedFigure">
    <w:name w:val="Captioned Figure"/>
    <w:basedOn w:val="Figure"/>
    <w:rsid w:val="009F62C9"/>
    <w:pPr>
      <w:keepNext/>
    </w:pPr>
  </w:style>
  <w:style w:type="character" w:customStyle="1" w:styleId="a4">
    <w:name w:val="Основной текст Знак"/>
    <w:basedOn w:val="a0"/>
    <w:link w:val="Caption"/>
    <w:rsid w:val="009F62C9"/>
  </w:style>
  <w:style w:type="character" w:customStyle="1" w:styleId="VerbatimChar">
    <w:name w:val="Verbatim Char"/>
    <w:basedOn w:val="a4"/>
    <w:link w:val="SourceCode"/>
    <w:rsid w:val="009F62C9"/>
    <w:rPr>
      <w:rFonts w:ascii="Consolas" w:hAnsi="Consolas"/>
      <w:sz w:val="22"/>
    </w:rPr>
  </w:style>
  <w:style w:type="character" w:customStyle="1" w:styleId="SectionNumber">
    <w:name w:val="Section Number"/>
    <w:basedOn w:val="a4"/>
    <w:rsid w:val="009F62C9"/>
  </w:style>
  <w:style w:type="character" w:customStyle="1" w:styleId="FootnoteReference">
    <w:name w:val="Footnote Reference"/>
    <w:basedOn w:val="a4"/>
    <w:rsid w:val="009F62C9"/>
    <w:rPr>
      <w:vertAlign w:val="superscript"/>
    </w:rPr>
  </w:style>
  <w:style w:type="character" w:styleId="aa">
    <w:name w:val="Hyperlink"/>
    <w:basedOn w:val="a4"/>
    <w:rsid w:val="009F62C9"/>
    <w:rPr>
      <w:color w:val="4F81BD" w:themeColor="accent1"/>
    </w:rPr>
  </w:style>
  <w:style w:type="paragraph" w:styleId="ab">
    <w:name w:val="TOC Heading"/>
    <w:basedOn w:val="Heading1"/>
    <w:next w:val="a3"/>
    <w:uiPriority w:val="39"/>
    <w:unhideWhenUsed/>
    <w:qFormat/>
    <w:rsid w:val="009F62C9"/>
    <w:pPr>
      <w:spacing w:before="240" w:line="259" w:lineRule="auto"/>
      <w:outlineLvl w:val="9"/>
    </w:pPr>
    <w:rPr>
      <w:b w:val="0"/>
      <w:bCs w:val="0"/>
      <w:color w:val="365F91" w:themeColor="accent1" w:themeShade="BF"/>
    </w:rPr>
  </w:style>
  <w:style w:type="paragraph" w:customStyle="1" w:styleId="SourceCode">
    <w:name w:val="Source Code"/>
    <w:basedOn w:val="a"/>
    <w:link w:val="VerbatimChar"/>
    <w:rsid w:val="009F62C9"/>
    <w:pPr>
      <w:wordWrap w:val="0"/>
    </w:pPr>
  </w:style>
  <w:style w:type="character" w:customStyle="1" w:styleId="KeywordTok">
    <w:name w:val="KeywordTok"/>
    <w:basedOn w:val="VerbatimChar"/>
    <w:rsid w:val="009F62C9"/>
    <w:rPr>
      <w:b/>
      <w:color w:val="007020"/>
    </w:rPr>
  </w:style>
  <w:style w:type="character" w:customStyle="1" w:styleId="DataTypeTok">
    <w:name w:val="DataTypeTok"/>
    <w:basedOn w:val="VerbatimChar"/>
    <w:rsid w:val="009F62C9"/>
    <w:rPr>
      <w:color w:val="902000"/>
    </w:rPr>
  </w:style>
  <w:style w:type="character" w:customStyle="1" w:styleId="DecValTok">
    <w:name w:val="DecValTok"/>
    <w:basedOn w:val="VerbatimChar"/>
    <w:rsid w:val="009F62C9"/>
    <w:rPr>
      <w:color w:val="40A070"/>
    </w:rPr>
  </w:style>
  <w:style w:type="character" w:customStyle="1" w:styleId="BaseNTok">
    <w:name w:val="BaseNTok"/>
    <w:basedOn w:val="VerbatimChar"/>
    <w:rsid w:val="009F62C9"/>
    <w:rPr>
      <w:color w:val="40A070"/>
    </w:rPr>
  </w:style>
  <w:style w:type="character" w:customStyle="1" w:styleId="FloatTok">
    <w:name w:val="FloatTok"/>
    <w:basedOn w:val="VerbatimChar"/>
    <w:rsid w:val="009F62C9"/>
    <w:rPr>
      <w:color w:val="40A070"/>
    </w:rPr>
  </w:style>
  <w:style w:type="character" w:customStyle="1" w:styleId="ConstantTok">
    <w:name w:val="ConstantTok"/>
    <w:basedOn w:val="VerbatimChar"/>
    <w:rsid w:val="009F62C9"/>
    <w:rPr>
      <w:color w:val="880000"/>
    </w:rPr>
  </w:style>
  <w:style w:type="character" w:customStyle="1" w:styleId="CharTok">
    <w:name w:val="CharTok"/>
    <w:basedOn w:val="VerbatimChar"/>
    <w:rsid w:val="009F62C9"/>
    <w:rPr>
      <w:color w:val="4070A0"/>
    </w:rPr>
  </w:style>
  <w:style w:type="character" w:customStyle="1" w:styleId="SpecialCharTok">
    <w:name w:val="SpecialCharTok"/>
    <w:basedOn w:val="VerbatimChar"/>
    <w:rsid w:val="009F62C9"/>
    <w:rPr>
      <w:color w:val="4070A0"/>
    </w:rPr>
  </w:style>
  <w:style w:type="character" w:customStyle="1" w:styleId="StringTok">
    <w:name w:val="StringTok"/>
    <w:basedOn w:val="VerbatimChar"/>
    <w:rsid w:val="009F62C9"/>
    <w:rPr>
      <w:color w:val="4070A0"/>
    </w:rPr>
  </w:style>
  <w:style w:type="character" w:customStyle="1" w:styleId="VerbatimStringTok">
    <w:name w:val="VerbatimStringTok"/>
    <w:basedOn w:val="VerbatimChar"/>
    <w:rsid w:val="009F62C9"/>
    <w:rPr>
      <w:color w:val="4070A0"/>
    </w:rPr>
  </w:style>
  <w:style w:type="character" w:customStyle="1" w:styleId="SpecialStringTok">
    <w:name w:val="SpecialStringTok"/>
    <w:basedOn w:val="VerbatimChar"/>
    <w:rsid w:val="009F62C9"/>
    <w:rPr>
      <w:color w:val="BB6688"/>
    </w:rPr>
  </w:style>
  <w:style w:type="character" w:customStyle="1" w:styleId="ImportTok">
    <w:name w:val="ImportTok"/>
    <w:basedOn w:val="VerbatimChar"/>
    <w:rsid w:val="009F62C9"/>
    <w:rPr>
      <w:b/>
      <w:color w:val="008000"/>
    </w:rPr>
  </w:style>
  <w:style w:type="character" w:customStyle="1" w:styleId="CommentTok">
    <w:name w:val="CommentTok"/>
    <w:basedOn w:val="VerbatimChar"/>
    <w:rsid w:val="009F62C9"/>
    <w:rPr>
      <w:i/>
      <w:color w:val="60A0B0"/>
    </w:rPr>
  </w:style>
  <w:style w:type="character" w:customStyle="1" w:styleId="DocumentationTok">
    <w:name w:val="DocumentationTok"/>
    <w:basedOn w:val="VerbatimChar"/>
    <w:rsid w:val="009F62C9"/>
    <w:rPr>
      <w:i/>
      <w:color w:val="BA2121"/>
    </w:rPr>
  </w:style>
  <w:style w:type="character" w:customStyle="1" w:styleId="AnnotationTok">
    <w:name w:val="AnnotationTok"/>
    <w:basedOn w:val="VerbatimChar"/>
    <w:rsid w:val="009F62C9"/>
    <w:rPr>
      <w:b/>
      <w:i/>
      <w:color w:val="60A0B0"/>
    </w:rPr>
  </w:style>
  <w:style w:type="character" w:customStyle="1" w:styleId="CommentVarTok">
    <w:name w:val="CommentVarTok"/>
    <w:basedOn w:val="VerbatimChar"/>
    <w:rsid w:val="009F62C9"/>
    <w:rPr>
      <w:b/>
      <w:i/>
      <w:color w:val="60A0B0"/>
    </w:rPr>
  </w:style>
  <w:style w:type="character" w:customStyle="1" w:styleId="OtherTok">
    <w:name w:val="OtherTok"/>
    <w:basedOn w:val="VerbatimChar"/>
    <w:rsid w:val="009F62C9"/>
    <w:rPr>
      <w:color w:val="007020"/>
    </w:rPr>
  </w:style>
  <w:style w:type="character" w:customStyle="1" w:styleId="FunctionTok">
    <w:name w:val="FunctionTok"/>
    <w:basedOn w:val="VerbatimChar"/>
    <w:rsid w:val="009F62C9"/>
    <w:rPr>
      <w:color w:val="06287E"/>
    </w:rPr>
  </w:style>
  <w:style w:type="character" w:customStyle="1" w:styleId="VariableTok">
    <w:name w:val="VariableTok"/>
    <w:basedOn w:val="VerbatimChar"/>
    <w:rsid w:val="009F62C9"/>
    <w:rPr>
      <w:color w:val="19177C"/>
    </w:rPr>
  </w:style>
  <w:style w:type="character" w:customStyle="1" w:styleId="ControlFlowTok">
    <w:name w:val="ControlFlowTok"/>
    <w:basedOn w:val="VerbatimChar"/>
    <w:rsid w:val="009F62C9"/>
    <w:rPr>
      <w:b/>
      <w:color w:val="007020"/>
    </w:rPr>
  </w:style>
  <w:style w:type="character" w:customStyle="1" w:styleId="OperatorTok">
    <w:name w:val="OperatorTok"/>
    <w:basedOn w:val="VerbatimChar"/>
    <w:rsid w:val="009F62C9"/>
    <w:rPr>
      <w:color w:val="666666"/>
    </w:rPr>
  </w:style>
  <w:style w:type="character" w:customStyle="1" w:styleId="BuiltInTok">
    <w:name w:val="BuiltInTok"/>
    <w:basedOn w:val="VerbatimChar"/>
    <w:rsid w:val="009F62C9"/>
    <w:rPr>
      <w:color w:val="008000"/>
    </w:rPr>
  </w:style>
  <w:style w:type="character" w:customStyle="1" w:styleId="ExtensionTok">
    <w:name w:val="ExtensionTok"/>
    <w:basedOn w:val="VerbatimChar"/>
    <w:rsid w:val="009F62C9"/>
  </w:style>
  <w:style w:type="character" w:customStyle="1" w:styleId="PreprocessorTok">
    <w:name w:val="PreprocessorTok"/>
    <w:basedOn w:val="VerbatimChar"/>
    <w:rsid w:val="009F62C9"/>
    <w:rPr>
      <w:color w:val="BC7A00"/>
    </w:rPr>
  </w:style>
  <w:style w:type="character" w:customStyle="1" w:styleId="AttributeTok">
    <w:name w:val="AttributeTok"/>
    <w:basedOn w:val="VerbatimChar"/>
    <w:rsid w:val="009F62C9"/>
    <w:rPr>
      <w:color w:val="7D9029"/>
    </w:rPr>
  </w:style>
  <w:style w:type="character" w:customStyle="1" w:styleId="RegionMarkerTok">
    <w:name w:val="RegionMarkerTok"/>
    <w:basedOn w:val="VerbatimChar"/>
    <w:rsid w:val="009F62C9"/>
  </w:style>
  <w:style w:type="character" w:customStyle="1" w:styleId="InformationTok">
    <w:name w:val="InformationTok"/>
    <w:basedOn w:val="VerbatimChar"/>
    <w:rsid w:val="009F62C9"/>
    <w:rPr>
      <w:b/>
      <w:i/>
      <w:color w:val="60A0B0"/>
    </w:rPr>
  </w:style>
  <w:style w:type="character" w:customStyle="1" w:styleId="WarningTok">
    <w:name w:val="WarningTok"/>
    <w:basedOn w:val="VerbatimChar"/>
    <w:rsid w:val="009F62C9"/>
    <w:rPr>
      <w:b/>
      <w:i/>
      <w:color w:val="60A0B0"/>
    </w:rPr>
  </w:style>
  <w:style w:type="character" w:customStyle="1" w:styleId="AlertTok">
    <w:name w:val="AlertTok"/>
    <w:basedOn w:val="VerbatimChar"/>
    <w:rsid w:val="009F62C9"/>
    <w:rPr>
      <w:b/>
      <w:color w:val="FF0000"/>
    </w:rPr>
  </w:style>
  <w:style w:type="character" w:customStyle="1" w:styleId="ErrorTok">
    <w:name w:val="ErrorTok"/>
    <w:basedOn w:val="VerbatimChar"/>
    <w:rsid w:val="009F62C9"/>
    <w:rPr>
      <w:b/>
      <w:color w:val="FF0000"/>
    </w:rPr>
  </w:style>
  <w:style w:type="character" w:customStyle="1" w:styleId="NormalTok">
    <w:name w:val="NormalTok"/>
    <w:basedOn w:val="VerbatimChar"/>
    <w:rsid w:val="009F62C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Нурсауле</dc:creator>
  <cp:lastModifiedBy>Нурсауле</cp:lastModifiedBy>
  <cp:revision>3</cp:revision>
  <dcterms:created xsi:type="dcterms:W3CDTF">2026-05-20T04:59:00Z</dcterms:created>
  <dcterms:modified xsi:type="dcterms:W3CDTF">2026-05-20T05:02:00Z</dcterms:modified>
</cp:coreProperties>
</file>